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7"/>
        </w:rPr>
      </w:pPr>
      <w:r>
        <w:rPr>
          <w:sz w:val="17"/>
        </w:rPr>
      </w:r>
    </w:p>
    <w:p>
      <w:pPr>
        <w:pStyle w:val="Tretekstu"/>
        <w:spacing w:before="90" w:after="0"/>
        <w:ind w:left="2487" w:hanging="0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1739265</wp:posOffset>
            </wp:positionH>
            <wp:positionV relativeFrom="paragraph">
              <wp:posOffset>-563880</wp:posOffset>
            </wp:positionV>
            <wp:extent cx="530860" cy="67627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/>
        <w:t>tatut Przedszkola „Krasnal „Hałabała” w Kaźmierzu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ytu"/>
        <w:ind w:left="455" w:right="471" w:hanging="0"/>
        <w:rPr/>
      </w:pPr>
      <w:r>
        <w:rPr/>
        <w:t>STATUT PRZEDSZKOLA</w:t>
      </w:r>
    </w:p>
    <w:p>
      <w:pPr>
        <w:pStyle w:val="Tytu"/>
        <w:spacing w:lineRule="auto" w:line="360" w:before="413" w:after="0"/>
        <w:rPr/>
      </w:pPr>
      <w:r>
        <w:rPr/>
        <w:t>„</w:t>
      </w:r>
      <w:r>
        <w:rPr/>
        <w:t>KRASNAL HAŁABAŁA” W KAŹMIERZU</w:t>
      </w:r>
    </w:p>
    <w:p>
      <w:pPr>
        <w:pStyle w:val="Tretekstu"/>
        <w:spacing w:before="4" w:after="0"/>
        <w:rPr>
          <w:b/>
          <w:b/>
          <w:sz w:val="110"/>
        </w:rPr>
      </w:pPr>
      <w:r>
        <w:rPr>
          <w:b/>
          <w:sz w:val="110"/>
        </w:rPr>
      </w:r>
    </w:p>
    <w:p>
      <w:pPr>
        <w:pStyle w:val="Nagwek2"/>
        <w:ind w:left="118" w:right="0" w:hanging="0"/>
        <w:jc w:val="left"/>
        <w:rPr/>
      </w:pPr>
      <w:r>
        <w:rPr/>
        <w:t>PODSTAWA PRAWNA: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before="1" w:after="0"/>
        <w:ind w:left="826" w:hanging="349"/>
        <w:jc w:val="left"/>
        <w:rPr>
          <w:sz w:val="24"/>
        </w:rPr>
      </w:pPr>
      <w:r>
        <w:rPr>
          <w:sz w:val="24"/>
        </w:rPr>
        <w:t>Ustawa z dnia 14 grudnia 2016r. Prawo oświatowe (Dz. U. z 2017r. poz. 59 ze</w:t>
      </w:r>
      <w:r>
        <w:rPr>
          <w:spacing w:val="-14"/>
          <w:sz w:val="24"/>
        </w:rPr>
        <w:t xml:space="preserve"> </w:t>
      </w:r>
      <w:r>
        <w:rPr>
          <w:sz w:val="24"/>
        </w:rPr>
        <w:t>zm.),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before="138" w:after="0"/>
        <w:ind w:left="826" w:hanging="349"/>
        <w:jc w:val="left"/>
        <w:rPr>
          <w:sz w:val="24"/>
        </w:rPr>
      </w:pPr>
      <w:r>
        <w:rPr>
          <w:sz w:val="24"/>
        </w:rPr>
        <w:t>Ustawa z dnia 7 września 1991r.o systemie oświaty (Dz. U. z 2016r. poz. 1943 ze</w:t>
      </w:r>
      <w:r>
        <w:rPr>
          <w:spacing w:val="-22"/>
          <w:sz w:val="24"/>
        </w:rPr>
        <w:t xml:space="preserve"> </w:t>
      </w:r>
      <w:r>
        <w:rPr>
          <w:sz w:val="24"/>
        </w:rPr>
        <w:t>zm.),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lineRule="auto" w:line="355" w:before="136" w:after="0"/>
        <w:ind w:left="838" w:right="266" w:hanging="360"/>
        <w:jc w:val="left"/>
        <w:rPr>
          <w:sz w:val="24"/>
        </w:rPr>
      </w:pPr>
      <w:r>
        <w:rPr>
          <w:sz w:val="24"/>
        </w:rPr>
        <w:t>Rozporządzenie Ministra Edukacji Narodowej z dnia 17 marca 2017r. w sprawie szczegółowej organizacji publicznych szkół i publicznych przedszkoli (Dz. U. z</w:t>
      </w:r>
      <w:r>
        <w:rPr>
          <w:spacing w:val="-21"/>
          <w:sz w:val="24"/>
        </w:rPr>
        <w:t xml:space="preserve"> </w:t>
      </w:r>
      <w:r>
        <w:rPr>
          <w:sz w:val="24"/>
        </w:rPr>
        <w:t>2017r. poz. 649),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lineRule="auto" w:line="352"/>
        <w:ind w:left="838" w:right="211" w:hanging="360"/>
        <w:jc w:val="left"/>
        <w:rPr>
          <w:sz w:val="24"/>
        </w:rPr>
      </w:pPr>
      <w:r>
        <w:rPr>
          <w:sz w:val="24"/>
        </w:rPr>
        <w:t>Rozporządzenie Ministra Edukacji Narodowej z dnia30 kwietnia 2013r. w sprawi</w:t>
      </w:r>
      <w:r>
        <w:rPr>
          <w:spacing w:val="-25"/>
          <w:sz w:val="24"/>
        </w:rPr>
        <w:t xml:space="preserve"> </w:t>
      </w:r>
      <w:r>
        <w:rPr>
          <w:sz w:val="24"/>
        </w:rPr>
        <w:t>zasad udzielania i organizacji pomocy psychologiczno - pedagogicznej w publicznych przedszkolach, szkołach i placówkach (Dz. U. z 2013r. poz.</w:t>
      </w:r>
      <w:r>
        <w:rPr>
          <w:spacing w:val="-2"/>
          <w:sz w:val="24"/>
        </w:rPr>
        <w:t xml:space="preserve"> </w:t>
      </w:r>
      <w:r>
        <w:rPr>
          <w:sz w:val="24"/>
        </w:rPr>
        <w:t>532),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lineRule="auto" w:line="348" w:before="7" w:after="0"/>
        <w:ind w:left="838" w:right="383" w:hanging="360"/>
        <w:jc w:val="left"/>
        <w:rPr>
          <w:sz w:val="24"/>
        </w:rPr>
      </w:pPr>
      <w:r>
        <w:rPr>
          <w:sz w:val="24"/>
        </w:rPr>
        <w:t>Rozporządzenie ministra Edukacji Narodowej z dia 11 października 2013r. w sprawie organizowania wczesnego wspomagania rozwoju dzieci (Dz. U. z 2013r. poz.</w:t>
      </w:r>
      <w:r>
        <w:rPr>
          <w:spacing w:val="-5"/>
          <w:sz w:val="24"/>
        </w:rPr>
        <w:t xml:space="preserve"> </w:t>
      </w:r>
      <w:r>
        <w:rPr>
          <w:sz w:val="24"/>
        </w:rPr>
        <w:t>1257),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826" w:leader="none"/>
          <w:tab w:val="left" w:pos="827" w:leader="none"/>
        </w:tabs>
        <w:spacing w:lineRule="auto" w:line="348" w:before="13" w:after="0"/>
        <w:ind w:left="838" w:right="441" w:hanging="360"/>
        <w:jc w:val="left"/>
        <w:rPr>
          <w:sz w:val="24"/>
        </w:rPr>
      </w:pPr>
      <w:r>
        <w:rPr>
          <w:sz w:val="24"/>
        </w:rPr>
        <w:t>Rozporządzenie Prezesa Rady Ministrów z dnia 20 czerwca 2002r. w sprawie</w:t>
      </w:r>
      <w:r>
        <w:rPr>
          <w:spacing w:val="-26"/>
          <w:sz w:val="24"/>
        </w:rPr>
        <w:t xml:space="preserve"> </w:t>
      </w:r>
      <w:r>
        <w:rPr>
          <w:sz w:val="24"/>
        </w:rPr>
        <w:t>"Zasad techniki prawodawczej" (Dz. U. z 2016r. poz.</w:t>
      </w:r>
      <w:r>
        <w:rPr>
          <w:spacing w:val="-2"/>
          <w:sz w:val="24"/>
        </w:rPr>
        <w:t xml:space="preserve"> </w:t>
      </w:r>
      <w:r>
        <w:rPr>
          <w:sz w:val="24"/>
        </w:rPr>
        <w:t>283)</w:t>
      </w:r>
    </w:p>
    <w:p>
      <w:pPr>
        <w:pStyle w:val="Tretekstu"/>
        <w:spacing w:before="3" w:after="0"/>
        <w:rPr>
          <w:sz w:val="25"/>
        </w:rPr>
      </w:pPr>
      <w:r>
        <w:rPr>
          <w:sz w:val="25"/>
        </w:rPr>
      </w:r>
    </w:p>
    <w:p>
      <w:pPr>
        <w:pStyle w:val="Tretekstu"/>
        <w:spacing w:before="90" w:after="0"/>
        <w:ind w:left="455" w:right="469" w:hanging="0"/>
        <w:jc w:val="center"/>
        <w:rPr>
          <w:sz w:val="24"/>
          <w:szCs w:val="24"/>
        </w:rPr>
      </w:pPr>
      <w:r>
        <w:rPr/>
        <w:t>WRZESIEŃ 20</w:t>
      </w:r>
      <w:r>
        <w:rPr/>
        <w:t>22</w:t>
      </w:r>
    </w:p>
    <w:p>
      <w:pPr>
        <w:sectPr>
          <w:type w:val="nextPage"/>
          <w:pgSz w:w="11906" w:h="16838"/>
          <w:pgMar w:left="1300" w:right="1140" w:header="0" w:top="26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spacing w:before="90" w:after="0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18" w:hanging="0"/>
        <w:rPr>
          <w:b/>
          <w:b/>
          <w:sz w:val="24"/>
        </w:rPr>
      </w:pPr>
      <w:r>
        <w:rPr>
          <w:b/>
          <w:sz w:val="24"/>
          <w:szCs w:val="24"/>
        </w:rPr>
        <w:t>Rozdział I</w:t>
      </w:r>
    </w:p>
    <w:p>
      <w:pPr>
        <w:pStyle w:val="Tretekstu"/>
        <w:tabs>
          <w:tab w:val="clear" w:pos="720"/>
          <w:tab w:val="left" w:pos="8832" w:leader="dot"/>
        </w:tabs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Postanowienia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ogólne.</w:t>
        <w:tab/>
        <w:t>str. 3</w:t>
      </w:r>
    </w:p>
    <w:p>
      <w:pPr>
        <w:pStyle w:val="Nagwek2"/>
        <w:spacing w:before="142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II</w:t>
      </w:r>
    </w:p>
    <w:p>
      <w:pPr>
        <w:pStyle w:val="Tretekstu"/>
        <w:spacing w:before="133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Cele i zadania przedszkola......................................................................................................str. 4</w:t>
      </w:r>
    </w:p>
    <w:p>
      <w:pPr>
        <w:pStyle w:val="Nagwek2"/>
        <w:spacing w:before="144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III</w:t>
      </w:r>
    </w:p>
    <w:p>
      <w:pPr>
        <w:pStyle w:val="Tretekstu"/>
        <w:spacing w:before="132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Ogólne zasady organizacji zajęć w przedszkolu.....................................................................str. 6</w:t>
      </w:r>
    </w:p>
    <w:p>
      <w:pPr>
        <w:pStyle w:val="Nagwek2"/>
        <w:spacing w:before="144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IV</w:t>
      </w:r>
    </w:p>
    <w:p>
      <w:pPr>
        <w:pStyle w:val="Tretekstu"/>
        <w:spacing w:before="132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Szczegółowe zasady organizacji pracy przedszkola...............................................................str. 9</w:t>
      </w:r>
    </w:p>
    <w:p>
      <w:pPr>
        <w:pStyle w:val="Nagwek2"/>
        <w:spacing w:before="144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V</w:t>
      </w:r>
    </w:p>
    <w:p>
      <w:pPr>
        <w:pStyle w:val="Tretekstu"/>
        <w:spacing w:before="132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Pomoc psychologiczno - pedagogiczna..................................................................................str.14</w:t>
      </w:r>
    </w:p>
    <w:p>
      <w:pPr>
        <w:pStyle w:val="Nagwek2"/>
        <w:spacing w:before="144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VI</w:t>
      </w:r>
    </w:p>
    <w:p>
      <w:pPr>
        <w:pStyle w:val="Tretekstu"/>
        <w:spacing w:before="132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Organizowanie opieki nad dziećmi niepełnosprawnymi.......................................................str. 15</w:t>
      </w:r>
    </w:p>
    <w:p>
      <w:pPr>
        <w:pStyle w:val="Nagwek2"/>
        <w:spacing w:before="144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VII</w:t>
      </w:r>
    </w:p>
    <w:p>
      <w:pPr>
        <w:pStyle w:val="Tretekstu"/>
        <w:spacing w:before="132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Organizowanie zadań umożliwiających podtrzymywanie poczucia tożsamości narodowej,</w:t>
      </w:r>
    </w:p>
    <w:p>
      <w:pPr>
        <w:pStyle w:val="Tretekstu"/>
        <w:spacing w:before="139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etnicznej i językowej……………………………………………………………………… str. 16</w:t>
      </w:r>
    </w:p>
    <w:p>
      <w:pPr>
        <w:pStyle w:val="Nagwek2"/>
        <w:spacing w:before="142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VIII</w:t>
      </w:r>
    </w:p>
    <w:p>
      <w:pPr>
        <w:pStyle w:val="Tretekstu"/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Organy przedszkola i ich kompetencje..................................................................................str. 19</w:t>
      </w:r>
    </w:p>
    <w:p>
      <w:pPr>
        <w:pStyle w:val="Nagwek2"/>
        <w:spacing w:before="142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IX</w:t>
      </w:r>
    </w:p>
    <w:p>
      <w:pPr>
        <w:pStyle w:val="Tretekstu"/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Zasady odpłatności za przedszkole.......................................................................................str. 25</w:t>
      </w:r>
    </w:p>
    <w:p>
      <w:pPr>
        <w:pStyle w:val="Nagwek2"/>
        <w:spacing w:before="143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X</w:t>
      </w:r>
    </w:p>
    <w:p>
      <w:pPr>
        <w:pStyle w:val="Tretekstu"/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Zadania nauczycieli i innych pracowników przedszkola......................................................str. 26</w:t>
      </w:r>
    </w:p>
    <w:p>
      <w:pPr>
        <w:pStyle w:val="Nagwek2"/>
        <w:spacing w:before="142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XI</w:t>
      </w:r>
    </w:p>
    <w:p>
      <w:pPr>
        <w:pStyle w:val="Tretekstu"/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Prawa i obowiązki dziecka w przedszkolu............................................................................str. 37</w:t>
      </w:r>
    </w:p>
    <w:p>
      <w:pPr>
        <w:pStyle w:val="Nagwek2"/>
        <w:spacing w:before="142" w:after="0"/>
        <w:ind w:left="118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Rozdział XII</w:t>
      </w:r>
    </w:p>
    <w:p>
      <w:pPr>
        <w:pStyle w:val="Tretekstu"/>
        <w:spacing w:before="134" w:after="0"/>
        <w:ind w:left="118" w:hanging="0"/>
        <w:rPr>
          <w:sz w:val="24"/>
          <w:szCs w:val="24"/>
        </w:rPr>
      </w:pPr>
      <w:r>
        <w:rPr>
          <w:sz w:val="24"/>
          <w:szCs w:val="24"/>
        </w:rPr>
        <w:t>Obowiązki i prawa rodziców.................................................................................................str. 39</w:t>
      </w:r>
    </w:p>
    <w:p>
      <w:pPr>
        <w:pStyle w:val="Nagwek1"/>
        <w:ind w:right="14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Rozdział </w:t>
      </w:r>
      <w:r>
        <w:rPr>
          <w:sz w:val="24"/>
          <w:szCs w:val="24"/>
        </w:rPr>
        <w:t xml:space="preserve"> XI</w:t>
      </w:r>
      <w:r>
        <w:rPr>
          <w:sz w:val="24"/>
          <w:szCs w:val="24"/>
        </w:rPr>
        <w:t>II</w:t>
      </w:r>
    </w:p>
    <w:p>
      <w:pPr>
        <w:pStyle w:val="Nagwek1"/>
        <w:ind w:right="144" w:hanging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Szczególne rozwiązana w okresie czasowego ograniczenia funkcjonowania przedszkola….str.46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300" w:right="1140" w:header="552" w:top="1800" w:footer="1410" w:bottom="1600" w:gutter="0"/>
          <w:pgNumType w:start="2" w:fmt="decimal"/>
          <w:formProt w:val="false"/>
          <w:textDirection w:val="lrTb"/>
          <w:docGrid w:type="default" w:linePitch="100" w:charSpace="4096"/>
        </w:sectPr>
        <w:pStyle w:val="Nagwek2"/>
        <w:spacing w:before="142" w:after="0"/>
        <w:ind w:right="0" w:hanging="0"/>
        <w:jc w:val="left"/>
        <w:rPr/>
      </w:pPr>
      <w:r>
        <w:rPr/>
        <w:t>Rozdział XI</w:t>
      </w:r>
      <w:r>
        <w:rPr/>
        <w:t xml:space="preserve">V </w:t>
      </w:r>
      <w:r>
        <w:rPr>
          <w:b w:val="false"/>
          <w:bCs w:val="false"/>
        </w:rPr>
        <w:t xml:space="preserve">Postanowienia </w:t>
      </w:r>
      <w:r>
        <w:rPr>
          <w:b w:val="false"/>
          <w:bCs w:val="false"/>
        </w:rPr>
        <w:t>końcowe……………………………………………………..str. 48</w:t>
      </w:r>
    </w:p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Nagwek1"/>
        <w:spacing w:before="89" w:after="0"/>
        <w:ind w:left="455" w:right="468" w:hanging="0"/>
        <w:rPr/>
      </w:pPr>
      <w:r>
        <w:rPr/>
        <w:t>ROZDZIAŁ I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" w:after="0"/>
        <w:ind w:left="455" w:right="464" w:hanging="0"/>
        <w:jc w:val="center"/>
        <w:rPr>
          <w:b/>
          <w:b/>
          <w:sz w:val="28"/>
        </w:rPr>
      </w:pPr>
      <w:r>
        <w:rPr>
          <w:b/>
          <w:sz w:val="28"/>
        </w:rPr>
        <w:t>POSTANOWIENIA OGÓLNE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agwek2"/>
        <w:spacing w:before="229" w:after="0"/>
        <w:ind w:left="455" w:right="469" w:hanging="0"/>
        <w:rPr/>
      </w:pPr>
      <w:r>
        <w:rPr/>
        <w:t>NAZWA I SIEDZIBA PRZEDSZKOLA</w:t>
      </w:r>
    </w:p>
    <w:p>
      <w:pPr>
        <w:pStyle w:val="Normal"/>
        <w:spacing w:before="140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lineRule="auto" w:line="360" w:before="1" w:after="0"/>
        <w:ind w:left="1198" w:right="130" w:hanging="358"/>
        <w:rPr>
          <w:sz w:val="24"/>
        </w:rPr>
      </w:pPr>
      <w:r>
        <w:rPr>
          <w:sz w:val="24"/>
        </w:rPr>
        <w:t>Przedszkole „ Krasnal Hałabała”w Kaźmierzu, zwane dalej przedszkolem, jest placówką publiczną,</w:t>
      </w:r>
      <w:r>
        <w:rPr>
          <w:spacing w:val="-3"/>
          <w:sz w:val="24"/>
        </w:rPr>
        <w:t xml:space="preserve"> </w:t>
      </w:r>
      <w:r>
        <w:rPr>
          <w:sz w:val="24"/>
        </w:rPr>
        <w:t>która: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1538" w:leader="none"/>
        </w:tabs>
        <w:spacing w:lineRule="auto" w:line="360"/>
        <w:ind w:left="1664" w:right="129" w:hanging="358"/>
        <w:rPr>
          <w:sz w:val="24"/>
        </w:rPr>
      </w:pPr>
      <w:r>
        <w:rPr>
          <w:sz w:val="24"/>
        </w:rPr>
        <w:t>prowadzi bezpłatne nauczanie i wychowanie w zakresie podstawy programowej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przedszkolnego,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1538" w:leader="none"/>
        </w:tabs>
        <w:ind w:left="1537" w:hanging="232"/>
        <w:rPr>
          <w:sz w:val="24"/>
        </w:rPr>
      </w:pPr>
      <w:r>
        <w:rPr>
          <w:sz w:val="24"/>
        </w:rPr>
        <w:t>przeprowadza rekrutację dzieci w oparciu o zasadę powszechnej</w:t>
      </w:r>
      <w:r>
        <w:rPr>
          <w:spacing w:val="-4"/>
          <w:sz w:val="24"/>
        </w:rPr>
        <w:t xml:space="preserve"> </w:t>
      </w:r>
      <w:r>
        <w:rPr>
          <w:sz w:val="24"/>
        </w:rPr>
        <w:t>dostępności,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1538" w:leader="none"/>
        </w:tabs>
        <w:spacing w:lineRule="auto" w:line="360" w:before="139" w:after="0"/>
        <w:ind w:left="1664" w:right="131" w:hanging="358"/>
        <w:rPr>
          <w:sz w:val="24"/>
        </w:rPr>
      </w:pPr>
      <w:r>
        <w:rPr>
          <w:sz w:val="24"/>
        </w:rPr>
        <w:t>zatrudnia nauczycieli posiadających kwalifikacje określone w odrębnych przepisach.</w:t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before="1" w:after="0"/>
        <w:rPr>
          <w:sz w:val="24"/>
        </w:rPr>
      </w:pPr>
      <w:r>
        <w:rPr>
          <w:sz w:val="24"/>
        </w:rPr>
        <w:t>Przedszkole działa 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podstawie: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1919" w:leader="none"/>
        </w:tabs>
        <w:spacing w:lineRule="auto" w:line="360" w:before="136" w:after="0"/>
        <w:ind w:left="1918" w:right="135" w:hanging="358"/>
        <w:rPr>
          <w:sz w:val="24"/>
        </w:rPr>
      </w:pPr>
      <w:r>
        <w:rPr>
          <w:sz w:val="24"/>
        </w:rPr>
        <w:t>Ustawy z  dnia 7 września 1991 r. o systemie  oświaty ( Dz. U z  2004 r.    Nr 256. poz. 2572 ze zmianami oraz aktów wykonawczych do tej</w:t>
      </w:r>
      <w:r>
        <w:rPr>
          <w:spacing w:val="-8"/>
          <w:sz w:val="24"/>
        </w:rPr>
        <w:t xml:space="preserve"> </w:t>
      </w:r>
      <w:r>
        <w:rPr>
          <w:sz w:val="24"/>
        </w:rPr>
        <w:t>ustawy),</w:t>
      </w:r>
    </w:p>
    <w:p>
      <w:pPr>
        <w:pStyle w:val="ListParagraph"/>
        <w:numPr>
          <w:ilvl w:val="2"/>
          <w:numId w:val="42"/>
        </w:numPr>
        <w:tabs>
          <w:tab w:val="clear" w:pos="720"/>
          <w:tab w:val="left" w:pos="1919" w:leader="none"/>
        </w:tabs>
        <w:spacing w:lineRule="auto" w:line="360"/>
        <w:ind w:left="1918" w:right="134" w:hanging="358"/>
        <w:rPr>
          <w:sz w:val="24"/>
        </w:rPr>
      </w:pPr>
      <w:r>
        <w:rPr>
          <w:sz w:val="24"/>
        </w:rPr>
        <w:t>Ustawy prawo oświatowe  z  dnia  14  grudnia  2016  r.  (  Dz.  U.  poz.  59  z 11 stycznia 2017 r.).</w:t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rPr>
          <w:sz w:val="24"/>
        </w:rPr>
      </w:pPr>
      <w:r>
        <w:rPr>
          <w:sz w:val="24"/>
        </w:rPr>
        <w:t>Organem prowadzącym przedszkole</w:t>
      </w:r>
      <w:r>
        <w:rPr>
          <w:spacing w:val="3"/>
          <w:sz w:val="24"/>
        </w:rPr>
        <w:t xml:space="preserve"> </w:t>
      </w:r>
      <w:r>
        <w:rPr>
          <w:sz w:val="24"/>
        </w:rPr>
        <w:t>jest:</w:t>
      </w:r>
    </w:p>
    <w:p>
      <w:pPr>
        <w:pStyle w:val="Nagwek2"/>
        <w:spacing w:lineRule="auto" w:line="360" w:before="144" w:after="0"/>
        <w:ind w:left="1198" w:right="6205" w:firstLine="60"/>
        <w:jc w:val="left"/>
        <w:rPr/>
      </w:pPr>
      <w:r>
        <w:rPr/>
        <w:t>Gmina Kaźmierz ul. Szamotulska</w:t>
      </w:r>
      <w:r>
        <w:rPr>
          <w:spacing w:val="-4"/>
        </w:rPr>
        <w:t xml:space="preserve"> </w:t>
      </w:r>
      <w:r>
        <w:rPr>
          <w:spacing w:val="-7"/>
        </w:rPr>
        <w:t>20</w:t>
      </w:r>
    </w:p>
    <w:p>
      <w:pPr>
        <w:pStyle w:val="Normal"/>
        <w:spacing w:lineRule="exact" w:line="274"/>
        <w:ind w:left="1198" w:hanging="0"/>
        <w:rPr>
          <w:b/>
          <w:b/>
          <w:sz w:val="24"/>
        </w:rPr>
      </w:pPr>
      <w:r>
        <w:rPr>
          <w:b/>
          <w:sz w:val="24"/>
        </w:rPr>
        <w:t>64 - 530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Kaźmierz</w:t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before="135" w:after="0"/>
        <w:rPr>
          <w:sz w:val="24"/>
        </w:rPr>
      </w:pPr>
      <w:r>
        <w:rPr>
          <w:sz w:val="24"/>
        </w:rPr>
        <w:t>Nadzór pedagogiczny nad przedszkolem sprawuje Wielkopolski Kurator</w:t>
      </w:r>
      <w:r>
        <w:rPr>
          <w:spacing w:val="-15"/>
          <w:sz w:val="24"/>
        </w:rPr>
        <w:t xml:space="preserve"> </w:t>
      </w:r>
      <w:r>
        <w:rPr>
          <w:sz w:val="24"/>
        </w:rPr>
        <w:t>Oświaty.</w:t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before="137" w:after="0"/>
        <w:rPr>
          <w:sz w:val="24"/>
        </w:rPr>
      </w:pPr>
      <w:r>
        <w:rPr>
          <w:sz w:val="24"/>
        </w:rPr>
        <w:t>Siedziba przedszkola znajduje się w Kaźmierzu, przy ulicy Nowowiejskiej</w:t>
      </w:r>
      <w:r>
        <w:rPr>
          <w:spacing w:val="-18"/>
          <w:sz w:val="24"/>
        </w:rPr>
        <w:t xml:space="preserve"> </w:t>
      </w:r>
      <w:r>
        <w:rPr>
          <w:sz w:val="24"/>
        </w:rPr>
        <w:t>23.</w:t>
      </w:r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before="139" w:after="0"/>
        <w:rPr>
          <w:sz w:val="24"/>
        </w:rPr>
      </w:pPr>
      <w:r>
        <w:rPr>
          <w:sz w:val="24"/>
        </w:rPr>
        <w:t>Ustalona nazwa przedszkola jest używana w pełnym</w:t>
      </w:r>
      <w:r>
        <w:rPr>
          <w:spacing w:val="-6"/>
          <w:sz w:val="24"/>
        </w:rPr>
        <w:t xml:space="preserve"> </w:t>
      </w:r>
      <w:r>
        <w:rPr>
          <w:sz w:val="24"/>
        </w:rPr>
        <w:t>brzmieniu:</w:t>
      </w:r>
    </w:p>
    <w:p>
      <w:pPr>
        <w:pStyle w:val="Nagwek2"/>
        <w:spacing w:lineRule="auto" w:line="360" w:before="142" w:after="0"/>
        <w:ind w:left="1198" w:right="4892" w:hanging="0"/>
        <w:jc w:val="left"/>
        <w:rPr/>
      </w:pPr>
      <w:r>
        <w:rPr/>
        <w:t>Przedszkole „Krasnal Hałabała" ul. Nowowiejska 23,</w:t>
      </w:r>
    </w:p>
    <w:p>
      <w:pPr>
        <w:pStyle w:val="Normal"/>
        <w:spacing w:lineRule="auto" w:line="360"/>
        <w:ind w:left="1198" w:right="5235" w:hanging="0"/>
        <w:rPr/>
      </w:pPr>
      <w:r>
        <w:rPr>
          <w:b/>
          <w:sz w:val="24"/>
        </w:rPr>
        <w:t>64 - 530 Kaźmierz</w:t>
      </w:r>
      <w:hyperlink r:id="rId5">
        <w:r>
          <w:rPr>
            <w:rStyle w:val="ListLabel390"/>
            <w:b/>
            <w:sz w:val="24"/>
          </w:rPr>
          <w:t xml:space="preserve"> przedszkolehalabala@onet.pl</w:t>
        </w:r>
      </w:hyperlink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2"/>
        <w:ind w:left="1198" w:hanging="0"/>
        <w:rPr/>
      </w:pPr>
      <w:r>
        <w:rPr>
          <w:sz w:val="24"/>
        </w:rPr>
        <w:t xml:space="preserve">strona internetowa: </w:t>
      </w:r>
      <w:hyperlink r:id="rId6">
        <w:r>
          <w:rPr>
            <w:rStyle w:val="ListLabel391"/>
            <w:b/>
            <w:sz w:val="24"/>
            <w:u w:val="thick"/>
          </w:rPr>
          <w:t>www.przedszkole-halabala.com.pl</w:t>
        </w:r>
      </w:hyperlink>
    </w:p>
    <w:p>
      <w:pPr>
        <w:pStyle w:val="ListParagraph"/>
        <w:numPr>
          <w:ilvl w:val="1"/>
          <w:numId w:val="42"/>
        </w:numPr>
        <w:tabs>
          <w:tab w:val="clear" w:pos="720"/>
          <w:tab w:val="left" w:pos="1199" w:leader="none"/>
        </w:tabs>
        <w:spacing w:lineRule="auto" w:line="360" w:before="2" w:after="0"/>
        <w:ind w:left="1198" w:right="140" w:hanging="358"/>
        <w:rPr>
          <w:sz w:val="24"/>
        </w:rPr>
      </w:pPr>
      <w:r>
        <w:rPr>
          <w:sz w:val="24"/>
        </w:rPr>
        <w:t>W przedszkolu używane są, również pieczątki: Dyrektora, Zastępcy Dyrektora,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34"/>
        </w:rPr>
      </w:pPr>
      <w:r>
        <w:rPr>
          <w:sz w:val="34"/>
        </w:rPr>
      </w:r>
    </w:p>
    <w:p>
      <w:pPr>
        <w:pStyle w:val="Nagwek1"/>
        <w:spacing w:before="1" w:after="0"/>
        <w:ind w:left="455" w:right="112" w:hanging="0"/>
        <w:rPr/>
      </w:pPr>
      <w:r>
        <w:rPr/>
        <w:t>ROZDZIAŁ II</w:t>
      </w:r>
    </w:p>
    <w:p>
      <w:pPr>
        <w:pStyle w:val="Tretekstu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2"/>
        <w:ind w:left="455" w:right="113" w:hanging="0"/>
        <w:rPr/>
      </w:pPr>
      <w:r>
        <w:rPr/>
        <w:t>CELE I ZADANIA PRZEDSZKOLA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2</w:t>
      </w:r>
    </w:p>
    <w:p>
      <w:pPr>
        <w:pStyle w:val="Tretekstu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197" w:leader="none"/>
        </w:tabs>
        <w:spacing w:lineRule="auto" w:line="360"/>
        <w:ind w:left="1196" w:right="128" w:hanging="358"/>
        <w:rPr>
          <w:sz w:val="24"/>
        </w:rPr>
      </w:pPr>
      <w:r>
        <w:rPr>
          <w:sz w:val="24"/>
        </w:rPr>
        <w:t>Przedszkole realizuje cele i zadania określone w ustawie o systemie oświaty oraz przepisach wydanych na jej podstawie, a w szczególności realizuje zdania podstawy programowej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197" w:leader="none"/>
        </w:tabs>
        <w:spacing w:lineRule="auto" w:line="360" w:before="1" w:after="0"/>
        <w:ind w:left="1196" w:right="133" w:hanging="358"/>
        <w:rPr>
          <w:sz w:val="24"/>
        </w:rPr>
      </w:pPr>
      <w:r>
        <w:rPr>
          <w:sz w:val="24"/>
        </w:rPr>
        <w:t>Wychowanie przedszkolne obejmuje wspomaganie rozwoju i wczesną edukację dzieci od trzeciego roku życia do rozpoczęcia nauki w klasie pierwszej szkoły podstawowej.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197" w:leader="none"/>
        </w:tabs>
        <w:spacing w:lineRule="auto" w:line="360"/>
        <w:ind w:left="1196" w:right="128" w:hanging="358"/>
        <w:rPr>
          <w:sz w:val="24"/>
        </w:rPr>
      </w:pPr>
      <w:r>
        <w:rPr>
          <w:sz w:val="24"/>
        </w:rPr>
        <w:t>Celem wychowania przedszkolnego jest wsparcie całościowego rozwoju dziecka. Wsparcie to realizowane jest przez proces opieki, wychowania i nauczania –  uczenia się, co umożliwia dziecku odkrywanie własnych możliwości, sensu działania oraz  gromadzenie doświadczeń na drodze prowadzącej do prawdy, dobra  i piękna. W efekcie takiego wsparcia dziecko osiąga dojrzałość do podjęcia nauki na pierwszym 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197" w:leader="none"/>
        </w:tabs>
        <w:ind w:left="1196" w:hanging="359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 w:before="139" w:after="0"/>
        <w:ind w:left="1196" w:right="137" w:hanging="358"/>
        <w:rPr>
          <w:sz w:val="24"/>
        </w:rPr>
      </w:pPr>
      <w:r>
        <w:rPr>
          <w:sz w:val="24"/>
        </w:rPr>
        <w:t>Wspieranie wielokierunkowej aktywności dziecka poprzez organizację warunków sprzyjających nabywaniu doświadczeń w fizycznym, emocjonalnym, społecznym    i poznawczym obszarze jego rozwoju.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2" w:hanging="358"/>
        <w:rPr>
          <w:sz w:val="24"/>
        </w:rPr>
      </w:pPr>
      <w:r>
        <w:rPr>
          <w:sz w:val="24"/>
        </w:rPr>
        <w:t>Tworzenie   warunków   umożliwiających   dzieciom   swobodny   rozwój,   zabawę i odpoczynek w poczuciu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7" w:hanging="358"/>
        <w:rPr>
          <w:sz w:val="24"/>
        </w:rPr>
      </w:pPr>
      <w:r>
        <w:rPr>
          <w:sz w:val="24"/>
        </w:rPr>
        <w:t>Wspieranie  aktywności   dziecka   podnoszącej   poziom   integracji   sensorycznej  i umiejętności korzystania z rozwijających się procesów</w:t>
      </w:r>
      <w:r>
        <w:rPr>
          <w:spacing w:val="-8"/>
          <w:sz w:val="24"/>
        </w:rPr>
        <w:t xml:space="preserve"> </w:t>
      </w:r>
      <w:r>
        <w:rPr>
          <w:sz w:val="24"/>
        </w:rPr>
        <w:t>poznawczych.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Zapewnienie prawidłowej organizacji warunków sprzyjających nabywaniu przez dzieci doświadczeń, które umożliwią im ciągłość procesów adaptacji oraz pomoc dzieciom rozwijającym się w sposób nieharmonijny, wolniejszy lub</w:t>
      </w:r>
      <w:r>
        <w:rPr>
          <w:spacing w:val="-28"/>
          <w:sz w:val="24"/>
        </w:rPr>
        <w:t xml:space="preserve"> </w:t>
      </w:r>
      <w:r>
        <w:rPr>
          <w:sz w:val="24"/>
        </w:rPr>
        <w:t>przyspieszony.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 w:before="2" w:after="0"/>
        <w:ind w:left="1196" w:right="135" w:hanging="358"/>
        <w:rPr>
          <w:sz w:val="24"/>
        </w:rPr>
      </w:pPr>
      <w:r>
        <w:rPr>
          <w:sz w:val="24"/>
        </w:rPr>
        <w:t>Wspieranie samodzielnej dziecięcej eksploracji świata, dobór treści adekwatnych do poziomu    rozwoju    dziecka,    jego    możliwości    percepcyjnych,     wyobrażeń   i rozumowania, z poszanowaniem indywidualnych potrzeb i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7" w:hanging="358"/>
        <w:rPr>
          <w:sz w:val="24"/>
        </w:rPr>
      </w:pPr>
      <w:r>
        <w:rPr>
          <w:sz w:val="24"/>
        </w:rPr>
        <w:t>Wzmacnianie poczucia wartości, indywidualność, oryginalność dziecka oraz potrzeby tworzenia relacji osobowych i uczestnictwa w</w:t>
      </w:r>
      <w:r>
        <w:rPr>
          <w:spacing w:val="-7"/>
          <w:sz w:val="24"/>
        </w:rPr>
        <w:t xml:space="preserve"> </w:t>
      </w:r>
      <w:r>
        <w:rPr>
          <w:sz w:val="24"/>
        </w:rPr>
        <w:t>grupie.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6" w:hanging="358"/>
        <w:rPr>
          <w:sz w:val="24"/>
        </w:rPr>
      </w:pPr>
      <w:r>
        <w:rPr>
          <w:sz w:val="24"/>
        </w:rPr>
        <w:t xml:space="preserve">Tworzenie sytuacji sprzyjających rozwojowi nawyków i zachowań prowadzących do samodzielności, dbania o zdrowie, sprawność ruchową i bezpieczeństwo, w </w:t>
      </w:r>
      <w:r>
        <w:rPr>
          <w:spacing w:val="-2"/>
          <w:sz w:val="24"/>
        </w:rPr>
        <w:t xml:space="preserve">tym </w:t>
      </w:r>
      <w:r>
        <w:rPr>
          <w:sz w:val="24"/>
        </w:rPr>
        <w:t>bezpieczeństwo w ruchu drogowym.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5" w:hanging="358"/>
        <w:rPr>
          <w:sz w:val="24"/>
        </w:rPr>
      </w:pPr>
      <w:r>
        <w:rPr>
          <w:sz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</w:t>
      </w:r>
      <w:r>
        <w:rPr>
          <w:spacing w:val="-8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5" w:hanging="358"/>
        <w:rPr>
          <w:sz w:val="24"/>
        </w:rPr>
      </w:pPr>
      <w:r>
        <w:rPr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</w:t>
      </w:r>
      <w:r>
        <w:rPr>
          <w:spacing w:val="-9"/>
          <w:sz w:val="24"/>
        </w:rPr>
        <w:t xml:space="preserve"> </w:t>
      </w:r>
      <w:r>
        <w:rPr>
          <w:sz w:val="24"/>
        </w:rPr>
        <w:t>plastyki.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6" w:hanging="358"/>
        <w:rPr>
          <w:sz w:val="24"/>
        </w:rPr>
      </w:pPr>
      <w:r>
        <w:rPr>
          <w:sz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 w:before="1" w:after="0"/>
        <w:ind w:left="1196" w:right="137" w:hanging="358"/>
        <w:rPr>
          <w:sz w:val="24"/>
        </w:rPr>
      </w:pPr>
      <w:r>
        <w:rPr>
          <w:sz w:val="24"/>
        </w:rPr>
        <w:t>Tworzenie warunków umożliwiających bezpieczną, samodzielną eksplorację elementów  techniki  w   otoczeniu,   konstruowania,  majsterkowania,  planowania  i podejmowania intencjonalnego działania, prezentowania wytworów swojej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6" w:hanging="358"/>
        <w:rPr>
          <w:sz w:val="24"/>
        </w:rPr>
      </w:pPr>
      <w:r>
        <w:rPr>
          <w:sz w:val="24"/>
        </w:rPr>
        <w:t>Współdziałanie z rodzicami, różnymi środowiskami, organizacjami i instytucjami, uznanymi przez rodziców za źródło istotnych wartości, na rzecz tworzenia warunków umożliwiających rozwój tożsamości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Kreowanie,  wspólne  z  wymienionymi   podmiotami,   sytuacji   prowadzących   do poznania przez dziecko wartości i norm społecznych, których źródłem jest rodzina, grupa w przedszkolu, inne dorosłe osoby, w tym osoby starsze, oraz rozwijania zachowań wynikających z wartości możliwych do zrozumienia na tym etapie</w:t>
      </w:r>
      <w:r>
        <w:rPr>
          <w:spacing w:val="-1"/>
          <w:sz w:val="24"/>
        </w:rPr>
        <w:t xml:space="preserve"> </w:t>
      </w:r>
      <w:r>
        <w:rPr>
          <w:sz w:val="24"/>
        </w:rPr>
        <w:t>rozwoju.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 w:before="2" w:after="0"/>
        <w:ind w:left="1196" w:right="134" w:hanging="358"/>
        <w:rPr>
          <w:sz w:val="24"/>
        </w:rPr>
      </w:pPr>
      <w:r>
        <w:rPr>
          <w:sz w:val="24"/>
        </w:rPr>
        <w:t>Systematyczne uzupełnianie, za zgodą rodziców, realizowanych treści wychowawczych o nowe zagadnienia, wynikające z pojawienia się w otoczeniu dziecka zmian i zjawisk istotnych dla jego bezpieczeństwa i harmonijnego</w:t>
      </w:r>
      <w:r>
        <w:rPr>
          <w:spacing w:val="-16"/>
          <w:sz w:val="24"/>
        </w:rPr>
        <w:t xml:space="preserve"> </w:t>
      </w:r>
      <w:r>
        <w:rPr>
          <w:sz w:val="24"/>
        </w:rPr>
        <w:t>rozwoju.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5" w:hanging="358"/>
        <w:rPr>
          <w:sz w:val="24"/>
        </w:rPr>
      </w:pPr>
      <w:r>
        <w:rPr>
          <w:sz w:val="24"/>
        </w:rPr>
        <w:t>Systematyczne wspieranie rozwoju mechanizmów uczenia się dziecka, prowadzące do osiągnięcia przez nie poziomu umożliwiającego podjęcie nauki w</w:t>
      </w:r>
      <w:r>
        <w:rPr>
          <w:spacing w:val="-6"/>
          <w:sz w:val="24"/>
        </w:rPr>
        <w:t xml:space="preserve"> </w:t>
      </w:r>
      <w:r>
        <w:rPr>
          <w:sz w:val="24"/>
        </w:rPr>
        <w:t>szkole.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29" w:hanging="358"/>
        <w:rPr>
          <w:sz w:val="24"/>
        </w:rPr>
      </w:pPr>
      <w:r>
        <w:rPr>
          <w:sz w:val="24"/>
        </w:rPr>
        <w:t>Organizowanie zajęć – zgodnie z potrzebami – umożliwiających dziecku poznawanie kultury i języka mniejszości narodowej lub etnicznej lub języka regionalnego – kaszubskiego.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Tworzenie sytuacji edukacyjnych sprzyjających budowaniu zainteresowania dziecka językiem obcym nowożytnym, chęci poznawania innych</w:t>
      </w:r>
      <w:r>
        <w:rPr>
          <w:spacing w:val="-3"/>
          <w:sz w:val="24"/>
        </w:rPr>
        <w:t xml:space="preserve"> </w:t>
      </w:r>
      <w:r>
        <w:rPr>
          <w:sz w:val="24"/>
        </w:rPr>
        <w:t>kultur.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4" w:after="0"/>
        <w:rPr>
          <w:sz w:val="30"/>
        </w:rPr>
      </w:pPr>
      <w:r>
        <w:rPr>
          <w:sz w:val="30"/>
        </w:rPr>
      </w:r>
    </w:p>
    <w:p>
      <w:pPr>
        <w:pStyle w:val="Nagwek1"/>
        <w:ind w:left="455" w:right="466" w:hanging="0"/>
        <w:rPr/>
      </w:pPr>
      <w:r>
        <w:rPr/>
        <w:t>ROZDZIAŁ III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ind w:left="454" w:right="471" w:hanging="0"/>
        <w:rPr/>
      </w:pPr>
      <w:r>
        <w:rPr/>
        <w:t>OGÓLNE ZASADY ORGANIZACJI ZAJĘĆ W PRZEDSZKOLU</w:t>
      </w:r>
    </w:p>
    <w:p>
      <w:pPr>
        <w:pStyle w:val="Normal"/>
        <w:spacing w:before="140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3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Tretekstu"/>
        <w:spacing w:lineRule="auto" w:line="360"/>
        <w:ind w:left="838" w:right="130" w:hanging="360"/>
        <w:jc w:val="both"/>
        <w:rPr/>
      </w:pPr>
      <w:r>
        <w:rPr/>
        <w:t>1. Przedszkole sprawuje opiekę nad dziećmi dostosowując metody i sposoby oddziaływań do  wieku   dziecka   i   jego   możliwości   rozwojowych,   potrzeb   środowiskowych   z uwzględnieniem istniejących warunków lokalowych, a w</w:t>
      </w:r>
      <w:r>
        <w:rPr>
          <w:spacing w:val="-4"/>
        </w:rPr>
        <w:t xml:space="preserve"> </w:t>
      </w:r>
      <w:r>
        <w:rPr/>
        <w:t>szczególności: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spacing w:lineRule="auto" w:line="360" w:before="1" w:after="0"/>
        <w:ind w:left="838" w:right="129" w:hanging="360"/>
        <w:rPr>
          <w:i/>
          <w:i/>
          <w:sz w:val="24"/>
        </w:rPr>
      </w:pPr>
      <w:r>
        <w:rPr>
          <w:sz w:val="24"/>
        </w:rPr>
        <w:t>Zapewnia bezpośrednią i stałą opiekę nad dziećmi w czasie pobytu w przedszkolu oraz w trakcie zajęć poza terenem przedszkola od momentu oddania dziecka pod opiekę nauczyciela do momentu odbioru dziecka przez rodziców (prawnych opiekunów) bądź upoważnioną przez nich osobę</w:t>
      </w:r>
      <w:r>
        <w:rPr>
          <w:spacing w:val="-2"/>
          <w:sz w:val="24"/>
        </w:rPr>
        <w:t xml:space="preserve"> </w:t>
      </w:r>
      <w:r>
        <w:rPr>
          <w:sz w:val="24"/>
        </w:rPr>
        <w:t>pełnoletnią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spacing w:lineRule="auto" w:line="360" w:before="1" w:after="0"/>
        <w:ind w:left="838" w:right="133" w:hanging="360"/>
        <w:rPr>
          <w:sz w:val="24"/>
        </w:rPr>
      </w:pPr>
      <w:r>
        <w:rPr>
          <w:sz w:val="24"/>
        </w:rPr>
        <w:t>Zapewnia dzieciom pełne poczucie bezpieczeństwa, zarówno pod względem fizycznym, jak i</w:t>
      </w:r>
      <w:r>
        <w:rPr>
          <w:spacing w:val="-2"/>
          <w:sz w:val="24"/>
        </w:rPr>
        <w:t xml:space="preserve"> </w:t>
      </w:r>
      <w:r>
        <w:rPr>
          <w:sz w:val="24"/>
        </w:rPr>
        <w:t>psychicznym;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ind w:left="838" w:hanging="361"/>
        <w:rPr>
          <w:sz w:val="24"/>
        </w:rPr>
      </w:pPr>
      <w:r>
        <w:rPr>
          <w:sz w:val="24"/>
        </w:rPr>
        <w:t>Stosuje w swoich działaniach obowiązujące przepisy bhp i</w:t>
      </w:r>
      <w:r>
        <w:rPr>
          <w:spacing w:val="-8"/>
          <w:sz w:val="24"/>
        </w:rPr>
        <w:t xml:space="preserve"> </w:t>
      </w:r>
      <w:r>
        <w:rPr>
          <w:sz w:val="24"/>
        </w:rPr>
        <w:t>ppoż;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spacing w:lineRule="auto" w:line="360" w:before="137" w:after="0"/>
        <w:ind w:left="838" w:right="130" w:hanging="360"/>
        <w:rPr>
          <w:sz w:val="24"/>
        </w:rPr>
      </w:pPr>
      <w:r>
        <w:rPr>
          <w:sz w:val="24"/>
        </w:rPr>
        <w:t>Dyrektor przedszkola powołuje Koordynatora ds. BHP i PPOŻ, który czuwa nad bezpieczeństwem dzieci i pracowników na terenie przedszkola.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spacing w:lineRule="auto" w:line="360"/>
        <w:ind w:left="838" w:right="131" w:hanging="360"/>
        <w:rPr>
          <w:sz w:val="24"/>
        </w:rPr>
      </w:pPr>
      <w:r>
        <w:rPr>
          <w:sz w:val="24"/>
        </w:rPr>
        <w:t>Współpracuje z poradnią psychologiczno – pedagogiczną oraz z innymi instytucjami, zapewniając w miarę potrzeb konsultację i</w:t>
      </w:r>
      <w:r>
        <w:rPr>
          <w:spacing w:val="-5"/>
          <w:sz w:val="24"/>
        </w:rPr>
        <w:t xml:space="preserve"> </w:t>
      </w:r>
      <w:r>
        <w:rPr>
          <w:sz w:val="24"/>
        </w:rPr>
        <w:t>pomoc.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300" w:right="1140" w:header="552" w:top="1800" w:footer="1410" w:bottom="16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9"/>
        </w:numPr>
        <w:tabs>
          <w:tab w:val="clear" w:pos="720"/>
          <w:tab w:val="left" w:pos="839" w:leader="none"/>
        </w:tabs>
        <w:spacing w:lineRule="auto" w:line="360" w:before="1" w:after="0"/>
        <w:ind w:left="838" w:right="133" w:hanging="360"/>
        <w:rPr>
          <w:sz w:val="24"/>
        </w:rPr>
      </w:pPr>
      <w:r>
        <w:rPr>
          <w:sz w:val="24"/>
        </w:rPr>
        <w:t>Sprawując opiekę nad dziećmi w przedszkolu przestrzega się niżej wymienionych zasad bezpieczeństwa: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before="2" w:after="0"/>
        <w:ind w:left="826" w:hanging="349"/>
        <w:rPr>
          <w:sz w:val="24"/>
        </w:rPr>
      </w:pPr>
      <w:r>
        <w:rPr>
          <w:sz w:val="24"/>
        </w:rPr>
        <w:t>Dyrektor przedszkola powierza poszczególne oddziały dwóm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nauczycielom;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29" w:hanging="360"/>
        <w:rPr>
          <w:sz w:val="24"/>
        </w:rPr>
      </w:pPr>
      <w:r>
        <w:rPr>
          <w:sz w:val="24"/>
        </w:rPr>
        <w:t>w trakcie zajęć w przedszkolu oraz w ogrodzie przedszkolnym dzieci są pod stałą opieką nauczyciela, który organizuje im różnorodne formy zajęć i zabaw zespołowych oraz indywidualnych, zgodnie z przyjętym programem i ustalonym planem</w:t>
      </w:r>
      <w:r>
        <w:rPr>
          <w:spacing w:val="-3"/>
          <w:sz w:val="24"/>
        </w:rPr>
        <w:t xml:space="preserve"> </w:t>
      </w:r>
      <w:r>
        <w:rPr>
          <w:sz w:val="24"/>
        </w:rPr>
        <w:t>zajęć;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 w:before="1" w:after="0"/>
        <w:ind w:left="838" w:right="131" w:hanging="360"/>
        <w:rPr>
          <w:sz w:val="24"/>
        </w:rPr>
      </w:pPr>
      <w:r>
        <w:rPr>
          <w:sz w:val="24"/>
        </w:rPr>
        <w:t>wycieczki poza teren gminy odbywają się za zgodą rodziców (prawnych opiekunów), udzieloną na piśmie, po wcześniejszym wypełnieniu „Karty wycieczki” zatwierdzonej przez Dyrektora przedszkola, w obecności nauczyciela oraz dodatkowo upoważnionych osób: pomocy nauczyciela lub rodziców w stosunku na każde 10-cioro dzieci przypada 1 opiekun; jeżeli liczba dzieci wynosi 10-cioro lub mniej na wycieczkę lub  spacer dzieci udają się pod opieką nauczyciela i jednej dodatkowo upoważnionej</w:t>
      </w:r>
      <w:r>
        <w:rPr>
          <w:spacing w:val="-8"/>
          <w:sz w:val="24"/>
        </w:rPr>
        <w:t xml:space="preserve"> </w:t>
      </w:r>
      <w:r>
        <w:rPr>
          <w:sz w:val="24"/>
        </w:rPr>
        <w:t>osoby;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exact" w:line="274"/>
        <w:ind w:left="826" w:hanging="349"/>
        <w:rPr>
          <w:sz w:val="24"/>
        </w:rPr>
      </w:pPr>
      <w:r>
        <w:rPr>
          <w:sz w:val="24"/>
        </w:rPr>
        <w:t>każde wyjście rejestrowane jest w zeszycie, karcie „spacerów i</w:t>
      </w:r>
      <w:r>
        <w:rPr>
          <w:spacing w:val="-7"/>
          <w:sz w:val="24"/>
        </w:rPr>
        <w:t xml:space="preserve"> </w:t>
      </w:r>
      <w:r>
        <w:rPr>
          <w:sz w:val="24"/>
        </w:rPr>
        <w:t>wycieczek”;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 w:before="139" w:after="0"/>
        <w:ind w:left="838" w:right="132" w:hanging="360"/>
        <w:rPr>
          <w:sz w:val="24"/>
        </w:rPr>
      </w:pPr>
      <w:r>
        <w:rPr>
          <w:sz w:val="24"/>
        </w:rPr>
        <w:t>za bezpieczeństwo dzieci podczas zajęć dodatkowych, takich jak: zajęcia z logopedą, psychologiem i pedagogiem, odpowiedzialna jest osoba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prowadząca;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 w:before="1" w:after="0"/>
        <w:ind w:left="838" w:right="129" w:hanging="360"/>
        <w:rPr>
          <w:sz w:val="24"/>
        </w:rPr>
      </w:pPr>
      <w:r>
        <w:rPr>
          <w:sz w:val="24"/>
        </w:rPr>
        <w:t>nauczyciel zobowiązany jest do kontroli sali, terenu ogrodu pod kątem bezpieczeństwa dzieci i zgłaszania wszelkich zagrożeń dyrektorowi oraz do zapewnienia dzieciom pierwszej pomocy i dalszej opieki w razie nieszczęśliwego</w:t>
      </w:r>
      <w:r>
        <w:rPr>
          <w:spacing w:val="-5"/>
          <w:sz w:val="24"/>
        </w:rPr>
        <w:t xml:space="preserve"> </w:t>
      </w:r>
      <w:r>
        <w:rPr>
          <w:sz w:val="24"/>
        </w:rPr>
        <w:t>wypadku;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nauczyciel przekazuje drugiemu nauczycielowi istotne informacje dydaktyczno – wychowawcze z dnia bieżącego po zakończonej pracy;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/>
        <w:ind w:left="838" w:right="128" w:hanging="360"/>
        <w:rPr>
          <w:sz w:val="24"/>
        </w:rPr>
      </w:pPr>
      <w:r>
        <w:rPr>
          <w:sz w:val="24"/>
        </w:rPr>
        <w:t>za bezpieczeństwo dzieci odpowiadają wszyscy  pracownicy przedszkola  niezależnie od zajmowanego stanowiska,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w nagłych wypadkach wszystkie działania pracowników przedszkola, bez względu na zakres ich czynności służbowych, w pierwszej kolejności skierowane są na zapewnienie 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dzieciom,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827" w:leader="none"/>
        </w:tabs>
        <w:spacing w:lineRule="auto" w:line="360" w:before="1" w:after="0"/>
        <w:ind w:left="838" w:right="131" w:hanging="360"/>
        <w:rPr>
          <w:sz w:val="24"/>
        </w:rPr>
      </w:pPr>
      <w:r>
        <w:rPr>
          <w:sz w:val="24"/>
        </w:rPr>
        <w:t>dzieci,  za   zgodą   rodziców   (prawnych   opiekunów),   mogą   być   ubezpieczone   od następstw nieszczęśliwych wypadków. Pracownicy przedszkola również mogą ubezpieczyć się od następstw nieszczęśliwych</w:t>
      </w:r>
      <w:r>
        <w:rPr>
          <w:spacing w:val="-3"/>
          <w:sz w:val="24"/>
        </w:rPr>
        <w:t xml:space="preserve"> </w:t>
      </w:r>
      <w:r>
        <w:rPr>
          <w:sz w:val="24"/>
        </w:rPr>
        <w:t>wypadków.</w:t>
      </w:r>
    </w:p>
    <w:p>
      <w:pPr>
        <w:pStyle w:val="Nagwek2"/>
        <w:spacing w:before="7" w:after="0"/>
        <w:ind w:left="455" w:right="55" w:hanging="0"/>
        <w:rPr/>
      </w:pPr>
      <w:r>
        <w:rPr/>
        <w:t>ZDROWIE</w:t>
      </w:r>
    </w:p>
    <w:p>
      <w:pPr>
        <w:pStyle w:val="Normal"/>
        <w:spacing w:before="137" w:after="0"/>
        <w:ind w:left="455" w:right="114" w:hanging="0"/>
        <w:jc w:val="center"/>
        <w:rPr>
          <w:b/>
          <w:b/>
          <w:sz w:val="24"/>
        </w:rPr>
      </w:pPr>
      <w:r>
        <w:rPr>
          <w:b/>
          <w:sz w:val="24"/>
        </w:rPr>
        <w:t>§ 4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Rodzice przyprowadzają do przedszkola tylko dzieci</w:t>
      </w:r>
      <w:r>
        <w:rPr>
          <w:spacing w:val="-3"/>
          <w:sz w:val="24"/>
        </w:rPr>
        <w:t xml:space="preserve"> </w:t>
      </w:r>
      <w:r>
        <w:rPr>
          <w:sz w:val="24"/>
        </w:rPr>
        <w:t>zdrowe.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27" w:leader="none"/>
        </w:tabs>
        <w:spacing w:before="136" w:after="0"/>
        <w:rPr>
          <w:sz w:val="23"/>
        </w:rPr>
      </w:pPr>
      <w:r>
        <w:rPr>
          <w:sz w:val="23"/>
        </w:rPr>
        <w:t>Dziecka chorego lub z podejrzeniem choroby nie należy przyprowadzać do</w:t>
      </w:r>
      <w:r>
        <w:rPr>
          <w:spacing w:val="-22"/>
          <w:sz w:val="23"/>
        </w:rPr>
        <w:t xml:space="preserve"> </w:t>
      </w:r>
      <w:r>
        <w:rPr>
          <w:sz w:val="23"/>
        </w:rPr>
        <w:t>przedszkola.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2" w:before="132" w:after="0"/>
        <w:ind w:left="831" w:right="140" w:hanging="356"/>
        <w:rPr>
          <w:sz w:val="23"/>
        </w:rPr>
      </w:pPr>
      <w:r>
        <w:rPr/>
        <w:tab/>
      </w:r>
      <w:r>
        <w:rPr>
          <w:sz w:val="23"/>
        </w:rPr>
        <w:t>Dzieci z wyraźnymi  objawami  chorobowymi  (np.  zakatarzone,  przeziębione,  kaszlące, z gorączką, wysypką, itp.) nie mogą przebywać w grupie z dziećmi</w:t>
      </w:r>
      <w:r>
        <w:rPr>
          <w:spacing w:val="-15"/>
          <w:sz w:val="23"/>
        </w:rPr>
        <w:t xml:space="preserve"> </w:t>
      </w:r>
      <w:r>
        <w:rPr>
          <w:sz w:val="23"/>
        </w:rPr>
        <w:t>zdrowymi.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39" w:hanging="356"/>
        <w:rPr>
          <w:sz w:val="23"/>
        </w:rPr>
      </w:pPr>
      <w:r>
        <w:rPr/>
        <w:tab/>
      </w:r>
      <w:r>
        <w:rPr>
          <w:sz w:val="23"/>
        </w:rPr>
        <w:t>Rodzice mają obowiązek zgłaszania wszelkich poważnych dolegliwości i chorób zakaźnych dziecka oraz udzielania nauczycielowi wyczerpujących informacji na ten</w:t>
      </w:r>
      <w:r>
        <w:rPr>
          <w:spacing w:val="-35"/>
          <w:sz w:val="23"/>
        </w:rPr>
        <w:t xml:space="preserve"> </w:t>
      </w:r>
      <w:r>
        <w:rPr>
          <w:sz w:val="23"/>
        </w:rPr>
        <w:t>temat.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38" w:hanging="356"/>
        <w:rPr>
          <w:sz w:val="23"/>
        </w:rPr>
      </w:pPr>
      <w:r>
        <w:rPr/>
        <w:tab/>
      </w:r>
      <w:r>
        <w:rPr>
          <w:sz w:val="23"/>
        </w:rPr>
        <w:t>Nauczyciele na bieżąco podają rodzicom informację o samopoczuciu dziecka lub zauważonych zmianach w zachowaniu w czasie pobytu w</w:t>
      </w:r>
      <w:r>
        <w:rPr>
          <w:spacing w:val="-12"/>
          <w:sz w:val="23"/>
        </w:rPr>
        <w:t xml:space="preserve"> </w:t>
      </w:r>
      <w:r>
        <w:rPr>
          <w:sz w:val="23"/>
        </w:rPr>
        <w:t>przedszkolu.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27" w:leader="none"/>
        </w:tabs>
        <w:spacing w:lineRule="auto" w:line="360"/>
        <w:ind w:left="831" w:right="132" w:hanging="356"/>
        <w:rPr>
          <w:sz w:val="23"/>
        </w:rPr>
      </w:pPr>
      <w:r>
        <w:rPr>
          <w:sz w:val="23"/>
        </w:rPr>
        <w:t>W czasie pobytu dziecka w przedszkolu, w przypadku zaobserwowania wystąpienia lub zgłoszenia przez dziecko niepokojących objawów i złego samopoczucia, stanowiącego zagrożenie  dla  prawidłowego   funkcjonowania   samego   dziecka   oraz   innych   dzieci w przedszkolu (m.in. uporczywy kaszel, uporczywy katar, wymioty, biegunka, ból brzucha, ból ucha, wysypka niewiadomego pochodzenia, podwyższona temperatura, urazy i inne) nauczyciel ma obowiązek powiadomienia telefonicznego rodzica (opiekuna</w:t>
      </w:r>
      <w:r>
        <w:rPr>
          <w:spacing w:val="-19"/>
          <w:sz w:val="23"/>
        </w:rPr>
        <w:t xml:space="preserve"> </w:t>
      </w:r>
      <w:r>
        <w:rPr>
          <w:sz w:val="23"/>
        </w:rPr>
        <w:t>prawnego).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36" w:hanging="356"/>
        <w:rPr>
          <w:sz w:val="23"/>
        </w:rPr>
      </w:pPr>
      <w:r>
        <w:rPr/>
        <w:tab/>
      </w:r>
      <w:r>
        <w:rPr>
          <w:sz w:val="23"/>
        </w:rPr>
        <w:t>Po otrzymaniu informacji o stanie zdrowia dziecka rodzic jest zobowiązany do natychmiastowego odebrania dziecka z</w:t>
      </w:r>
      <w:r>
        <w:rPr>
          <w:spacing w:val="-3"/>
          <w:sz w:val="23"/>
        </w:rPr>
        <w:t xml:space="preserve"> </w:t>
      </w:r>
      <w:r>
        <w:rPr>
          <w:sz w:val="23"/>
        </w:rPr>
        <w:t>przedszkola.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39" w:hanging="356"/>
        <w:rPr>
          <w:sz w:val="23"/>
        </w:rPr>
      </w:pPr>
      <w:r>
        <w:rPr/>
        <w:tab/>
      </w:r>
      <w:r>
        <w:rPr>
          <w:sz w:val="23"/>
        </w:rPr>
        <w:t>W sytuacji niemożności nawiązania kontaktu z rodzicami/prawnymi opiekunami nauczyciel lub dyrektor podejmuje czynności związane z nawiązaniem kontaktu z innymi upoważnionymi</w:t>
      </w:r>
      <w:r>
        <w:rPr>
          <w:spacing w:val="-1"/>
          <w:sz w:val="23"/>
        </w:rPr>
        <w:t xml:space="preserve"> </w:t>
      </w:r>
      <w:r>
        <w:rPr>
          <w:sz w:val="23"/>
        </w:rPr>
        <w:t>osobami.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40" w:hanging="356"/>
        <w:rPr>
          <w:sz w:val="23"/>
        </w:rPr>
      </w:pPr>
      <w:r>
        <w:rPr/>
        <w:tab/>
      </w:r>
      <w:r>
        <w:rPr>
          <w:sz w:val="23"/>
        </w:rPr>
        <w:t>W sytuacjach nagłych, gdy stan zdrowia dziecka wymaga natychmiastowej interwencji lekarskiej, nauczyciel/dyrektor jest zobowiązany do stosowania „Procedury postępowania w przypadku zaistnienia wypadku</w:t>
      </w:r>
      <w:r>
        <w:rPr>
          <w:spacing w:val="-4"/>
          <w:sz w:val="23"/>
        </w:rPr>
        <w:t xml:space="preserve"> </w:t>
      </w:r>
      <w:r>
        <w:rPr>
          <w:sz w:val="23"/>
        </w:rPr>
        <w:t>dziecka”.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33" w:hanging="356"/>
        <w:rPr>
          <w:sz w:val="23"/>
        </w:rPr>
      </w:pPr>
      <w:r>
        <w:rPr/>
        <w:tab/>
      </w:r>
      <w:r>
        <w:rPr>
          <w:sz w:val="23"/>
        </w:rPr>
        <w:t>W przypadku wystąpienia u  dziecka  choroby  zakaźnej  przedszkole  ma  prawo  żądać  od rodzica, a rodzic ma obowiązek przedłożenia zaświadczenia lekarskiego potwierdzającego zakończenie</w:t>
      </w:r>
      <w:r>
        <w:rPr>
          <w:spacing w:val="-3"/>
          <w:sz w:val="23"/>
        </w:rPr>
        <w:t xml:space="preserve"> </w:t>
      </w:r>
      <w:r>
        <w:rPr>
          <w:sz w:val="23"/>
        </w:rPr>
        <w:t>leczenia.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27" w:leader="none"/>
        </w:tabs>
        <w:spacing w:lineRule="auto" w:line="360"/>
        <w:ind w:left="831" w:right="138" w:hanging="356"/>
        <w:rPr>
          <w:sz w:val="23"/>
        </w:rPr>
      </w:pPr>
      <w:r>
        <w:rPr>
          <w:sz w:val="23"/>
        </w:rPr>
        <w:t>W przypadku stwierdzenia u dziecka alergii wszelkiego typu (np. pokarmowej i związanych z tym szczegółowych wymagań żywieniowych) rodzice są zobowiązani do przedłożenia zaświadczenia lekarskiego wskazującego rodzaj</w:t>
      </w:r>
      <w:r>
        <w:rPr>
          <w:spacing w:val="-4"/>
          <w:sz w:val="23"/>
        </w:rPr>
        <w:t xml:space="preserve"> </w:t>
      </w:r>
      <w:r>
        <w:rPr>
          <w:sz w:val="23"/>
        </w:rPr>
        <w:t>alergii.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40" w:hanging="356"/>
        <w:rPr>
          <w:sz w:val="23"/>
        </w:rPr>
      </w:pPr>
      <w:r>
        <w:rPr/>
        <w:tab/>
      </w:r>
      <w:r>
        <w:rPr>
          <w:sz w:val="23"/>
        </w:rPr>
        <w:t>W przedszkolu  nie  podaje  się  dzieciom  żadnych  leków  doustnych,  wziewnych  oraz  w postaci zastrzyków, maści czy</w:t>
      </w:r>
      <w:r>
        <w:rPr>
          <w:spacing w:val="-5"/>
          <w:sz w:val="23"/>
        </w:rPr>
        <w:t xml:space="preserve"> </w:t>
      </w:r>
      <w:r>
        <w:rPr>
          <w:sz w:val="23"/>
        </w:rPr>
        <w:t>żelu.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27" w:leader="none"/>
        </w:tabs>
        <w:spacing w:lineRule="auto" w:line="360" w:before="2" w:after="0"/>
        <w:ind w:left="831" w:right="133" w:hanging="356"/>
        <w:rPr>
          <w:sz w:val="23"/>
        </w:rPr>
      </w:pPr>
      <w:r>
        <w:rPr>
          <w:sz w:val="23"/>
        </w:rPr>
        <w:t>. Przyprowadzanie dziecka do przedszkola jest równoznaczne z wyrażeniem zgody rodziców na udział dziecka we wszystkich zajęciach, spacerach, i innych formach aktywności. Dzieci po przebytych chorobach lub dłuższej nieobecności uczestniczą we wszystkich w/w formach aktywności. Nie ma możliwości pozostawienia dziecka czy grupy dzieci w</w:t>
      </w:r>
      <w:r>
        <w:rPr>
          <w:spacing w:val="-1"/>
          <w:sz w:val="23"/>
        </w:rPr>
        <w:t xml:space="preserve"> </w:t>
      </w:r>
      <w:r>
        <w:rPr>
          <w:sz w:val="23"/>
        </w:rPr>
        <w:t>sali.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885" w:leader="none"/>
        </w:tabs>
        <w:spacing w:lineRule="auto" w:line="360"/>
        <w:ind w:left="831" w:right="140" w:hanging="356"/>
        <w:rPr>
          <w:sz w:val="23"/>
        </w:rPr>
      </w:pPr>
      <w:r>
        <w:rPr/>
        <w:tab/>
      </w:r>
      <w:r>
        <w:rPr>
          <w:sz w:val="23"/>
        </w:rPr>
        <w:t>Pomieszczenia, w których odbywają się zajęcia wietrzy się w czasie pobytu dzieci na powietrzu, a w razie potrzeby</w:t>
      </w:r>
      <w:r>
        <w:rPr>
          <w:spacing w:val="-7"/>
          <w:sz w:val="23"/>
        </w:rPr>
        <w:t xml:space="preserve"> </w:t>
      </w:r>
      <w:r>
        <w:rPr>
          <w:sz w:val="23"/>
        </w:rPr>
        <w:t>częściej.</w:t>
      </w:r>
    </w:p>
    <w:p>
      <w:pPr>
        <w:pStyle w:val="Tretekstu"/>
        <w:spacing w:before="3" w:after="0"/>
        <w:rPr>
          <w:sz w:val="28"/>
        </w:rPr>
      </w:pPr>
      <w:r>
        <w:rPr>
          <w:sz w:val="28"/>
        </w:rPr>
      </w:r>
    </w:p>
    <w:p>
      <w:pPr>
        <w:pStyle w:val="Nagwek1"/>
        <w:spacing w:before="1" w:after="0"/>
        <w:ind w:left="1178" w:right="471" w:hanging="0"/>
        <w:rPr/>
      </w:pPr>
      <w:r>
        <w:rPr/>
        <w:t>ROZDZIAŁ IV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ind w:left="1174" w:right="471" w:hanging="0"/>
        <w:rPr/>
      </w:pPr>
      <w:r>
        <w:rPr/>
        <w:t>SZCZEGÓŁOWE ZASADY ORGANIZACJI PRACY PRZEDSZKOLA</w:t>
      </w:r>
    </w:p>
    <w:p>
      <w:pPr>
        <w:pStyle w:val="Normal"/>
        <w:spacing w:before="139" w:after="0"/>
        <w:ind w:left="1114" w:right="471" w:hanging="0"/>
        <w:jc w:val="center"/>
        <w:rPr>
          <w:b/>
          <w:b/>
          <w:sz w:val="24"/>
        </w:rPr>
      </w:pPr>
      <w:r>
        <w:rPr>
          <w:b/>
          <w:sz w:val="24"/>
        </w:rPr>
        <w:t>§ 5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lineRule="auto" w:line="360" w:before="1" w:after="0"/>
        <w:ind w:left="1196" w:right="130" w:hanging="357"/>
        <w:rPr>
          <w:sz w:val="24"/>
        </w:rPr>
      </w:pPr>
      <w:r>
        <w:rPr>
          <w:sz w:val="24"/>
        </w:rPr>
        <w:t>Podstawową jednostką  organizacyjną przedszkola  jest oddział obejmujący dzieci  w zbliżonym wieku, z uwzględnieniem ich potrzeb, zainteresowań i</w:t>
      </w:r>
      <w:r>
        <w:rPr>
          <w:spacing w:val="-7"/>
          <w:sz w:val="24"/>
        </w:rPr>
        <w:t xml:space="preserve"> </w:t>
      </w:r>
      <w:r>
        <w:rPr>
          <w:sz w:val="24"/>
        </w:rPr>
        <w:t>uzdolnień.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ind w:left="1196" w:hanging="359"/>
        <w:rPr/>
      </w:pPr>
      <w:r>
        <w:rPr>
          <w:sz w:val="24"/>
        </w:rPr>
        <w:t>Liczba dzieci w oddziale nie może przekraczać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25./ </w:t>
      </w:r>
      <w:r>
        <w:rPr>
          <w:sz w:val="24"/>
        </w:rPr>
        <w:t>3 uchodźców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before="139" w:after="0"/>
        <w:ind w:left="1196" w:hanging="359"/>
        <w:rPr>
          <w:sz w:val="24"/>
        </w:rPr>
      </w:pPr>
      <w:r>
        <w:rPr>
          <w:sz w:val="24"/>
        </w:rPr>
        <w:t>Przedszkole jest</w:t>
      </w:r>
      <w:r>
        <w:rPr>
          <w:spacing w:val="-1"/>
          <w:sz w:val="24"/>
        </w:rPr>
        <w:t xml:space="preserve"> </w:t>
      </w:r>
      <w:r>
        <w:rPr>
          <w:sz w:val="24"/>
        </w:rPr>
        <w:t>wielo-oddziałowe.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lineRule="auto" w:line="360" w:before="139" w:after="0"/>
        <w:ind w:left="1196" w:hanging="357"/>
        <w:rPr>
          <w:sz w:val="24"/>
        </w:rPr>
      </w:pPr>
      <w:r>
        <w:rPr>
          <w:rFonts w:cs="Calibri" w:cstheme="minorHAnsi"/>
          <w:color w:val="000000"/>
          <w:sz w:val="24"/>
          <w:szCs w:val="24"/>
        </w:rPr>
        <w:t>Prawo do korzystania z nauki i opieki w publicznych przedszkolach przysługuje wszystkim dzieciom pochodzącym z Ukrainy w wieku 3-5 lat, a dzieci w wieku 6 lat mają obowiązek odbyć roczne przygotowanie przedszkolne w przedszkolu.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lineRule="auto" w:line="360" w:before="139" w:after="0"/>
        <w:ind w:left="1196" w:hanging="357"/>
        <w:rPr>
          <w:sz w:val="24"/>
        </w:rPr>
      </w:pPr>
      <w:r>
        <w:rPr>
          <w:rFonts w:cs="Calibri" w:cstheme="minorHAnsi"/>
          <w:color w:val="000000"/>
          <w:sz w:val="24"/>
          <w:szCs w:val="24"/>
        </w:rPr>
        <w:t>Dyrektor ma obowiązek zapewnić dzieciom pochodzącym z Ukrainy takie same warunki edukacji, wychowania i opieki.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lineRule="auto" w:line="360" w:before="139" w:after="0"/>
        <w:ind w:left="1196" w:hanging="357"/>
        <w:rPr>
          <w:sz w:val="24"/>
        </w:rPr>
      </w:pPr>
      <w:r>
        <w:rPr>
          <w:rFonts w:cs="Calibri" w:cstheme="minorHAnsi"/>
          <w:color w:val="000000"/>
          <w:spacing w:val="-6"/>
          <w:sz w:val="24"/>
          <w:szCs w:val="24"/>
          <w:lang w:eastAsia="pl-PL"/>
        </w:rPr>
        <w:t>W sytuacji konieczności objęcia opieką przedszkolną dziecka przybyłego z Ukrainy, będącego obywatelem Ukrainy, prawo dopuszczą przyjęcie 3 dzieci będących obywatelami Ukrainy, co oznacza, że liczba dzieci w oddziale przedszkolnym wynosi maksymalnie 28 dzieci.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1197" w:leader="none"/>
        </w:tabs>
        <w:spacing w:lineRule="auto" w:line="360" w:before="139" w:after="0"/>
        <w:ind w:left="1196" w:hanging="357"/>
        <w:rPr>
          <w:sz w:val="24"/>
        </w:rPr>
      </w:pPr>
      <w:r>
        <w:rPr>
          <w:rFonts w:cs="Calibri" w:cstheme="minorHAnsi"/>
          <w:color w:val="000000"/>
          <w:spacing w:val="-6"/>
          <w:sz w:val="24"/>
          <w:szCs w:val="24"/>
          <w:lang w:eastAsia="pl-PL"/>
        </w:rPr>
        <w:t>Dzieci z Ukrainy korzystają z opieki na tych samych zasadach co dzieci Polskie.</w:t>
      </w:r>
    </w:p>
    <w:p>
      <w:pPr>
        <w:pStyle w:val="Normal"/>
        <w:tabs>
          <w:tab w:val="clear" w:pos="720"/>
          <w:tab w:val="left" w:pos="1197" w:leader="none"/>
        </w:tabs>
        <w:spacing w:before="139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97" w:leader="none"/>
        </w:tabs>
        <w:spacing w:before="139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97" w:leader="none"/>
        </w:tabs>
        <w:spacing w:before="139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97" w:leader="none"/>
        </w:tabs>
        <w:spacing w:before="139" w:after="0"/>
        <w:rPr>
          <w:sz w:val="24"/>
        </w:rPr>
      </w:pPr>
      <w:r>
        <w:rPr>
          <w:sz w:val="24"/>
        </w:rPr>
      </w:r>
    </w:p>
    <w:p>
      <w:pPr>
        <w:pStyle w:val="Tretekstu"/>
        <w:spacing w:before="4" w:after="0"/>
        <w:rPr>
          <w:sz w:val="36"/>
        </w:rPr>
      </w:pPr>
      <w:r>
        <w:rPr>
          <w:sz w:val="36"/>
        </w:rPr>
      </w:r>
    </w:p>
    <w:p>
      <w:pPr>
        <w:pStyle w:val="Nagwek2"/>
        <w:ind w:left="454" w:right="471" w:hanging="0"/>
        <w:rPr/>
      </w:pPr>
      <w:r>
        <w:rPr/>
        <w:t>PRACA WYCHOWAWCZO - DYDAKTYCZNA</w:t>
      </w:r>
    </w:p>
    <w:p>
      <w:pPr>
        <w:pStyle w:val="Normal"/>
        <w:spacing w:before="139" w:after="0"/>
        <w:ind w:left="4576" w:hanging="0"/>
        <w:jc w:val="both"/>
        <w:rPr>
          <w:b/>
          <w:b/>
          <w:sz w:val="24"/>
        </w:rPr>
      </w:pPr>
      <w:r>
        <w:rPr>
          <w:b/>
          <w:sz w:val="24"/>
        </w:rPr>
        <w:t>§ 6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lineRule="auto" w:line="360" w:before="132" w:after="0"/>
        <w:ind w:left="1198" w:right="132" w:hanging="360"/>
        <w:rPr>
          <w:sz w:val="24"/>
        </w:rPr>
      </w:pPr>
      <w:r>
        <w:rPr>
          <w:sz w:val="24"/>
        </w:rPr>
        <w:t>Praca wychowawczo-dydaktyczna i opiekuńcza  w  przedszkolu  prowadzona  jest w oparciu o podstawę programową wychowania przedszkolnego oraz dopuszczone do użytku przez dyrektora przedszkola programy wychowania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przedszkolnego.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before="2" w:after="0"/>
        <w:ind w:left="1198" w:hanging="361"/>
        <w:rPr>
          <w:sz w:val="24"/>
        </w:rPr>
      </w:pPr>
      <w:r>
        <w:rPr>
          <w:sz w:val="24"/>
        </w:rPr>
        <w:t>Wybór programów wychowania przedszkolnego określają odrębne</w:t>
      </w:r>
      <w:r>
        <w:rPr>
          <w:spacing w:val="-7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before="137" w:after="0"/>
        <w:ind w:left="1198" w:hanging="361"/>
        <w:rPr>
          <w:sz w:val="24"/>
        </w:rPr>
      </w:pPr>
      <w:r>
        <w:rPr>
          <w:sz w:val="24"/>
        </w:rPr>
        <w:t>Godzina zajęć w przedszkolu wynosi 60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lineRule="auto" w:line="360" w:before="139" w:after="0"/>
        <w:ind w:left="1198" w:right="138" w:hanging="360"/>
        <w:rPr>
          <w:sz w:val="24"/>
        </w:rPr>
      </w:pPr>
      <w:r>
        <w:rPr>
          <w:sz w:val="24"/>
        </w:rPr>
        <w:t>Czas trwania zajęć prowadzonych dodatkowo powinien być dostosowany do możliwości 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lineRule="auto" w:line="360"/>
        <w:ind w:left="1198" w:right="131" w:hanging="360"/>
        <w:rPr>
          <w:sz w:val="24"/>
        </w:rPr>
      </w:pPr>
      <w:r>
        <w:rPr>
          <w:sz w:val="24"/>
        </w:rPr>
        <w:t>Na wniosek rodziców/prawnych opiekunów w przedszkolu mogą być prowadzone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dodatkowe.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lineRule="auto" w:line="360"/>
        <w:ind w:left="1198" w:right="126" w:hanging="360"/>
        <w:rPr>
          <w:sz w:val="24"/>
        </w:rPr>
      </w:pPr>
      <w:r>
        <w:rPr>
          <w:sz w:val="24"/>
        </w:rPr>
        <w:t>Zajęcia dodatkowe organizowane w przedszkolu odbywają się po godzinach pracy przedszkola.</w: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1199" w:leader="none"/>
        </w:tabs>
        <w:spacing w:lineRule="auto" w:line="362"/>
        <w:ind w:left="1198" w:right="137" w:hanging="360"/>
        <w:rPr>
          <w:sz w:val="24"/>
        </w:rPr>
      </w:pPr>
      <w:r>
        <w:rPr>
          <w:sz w:val="24"/>
        </w:rPr>
        <w:t>Sposób dokumentowania zajęć prowadzonych w przedszkolu określają odrębne przepisy.</w:t>
      </w:r>
    </w:p>
    <w:p>
      <w:pPr>
        <w:pStyle w:val="Tretekstu"/>
        <w:rPr/>
      </w:pPr>
      <w:r>
        <w:rPr/>
      </w:r>
    </w:p>
    <w:p>
      <w:pPr>
        <w:pStyle w:val="Nagwek2"/>
        <w:spacing w:before="1" w:after="0"/>
        <w:ind w:left="454" w:right="471" w:hanging="0"/>
        <w:rPr/>
      </w:pPr>
      <w:r>
        <w:rPr/>
        <w:t>ZASADY PRZYPROWADZANIA I ODBIERANIA DZIECI Z PRZEDSZKOLA</w:t>
      </w:r>
    </w:p>
    <w:p>
      <w:pPr>
        <w:pStyle w:val="Normal"/>
        <w:spacing w:before="136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7</w:t>
      </w:r>
    </w:p>
    <w:p>
      <w:pPr>
        <w:pStyle w:val="Tretekstu"/>
        <w:spacing w:before="6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2" w:hanging="358"/>
        <w:rPr>
          <w:sz w:val="24"/>
        </w:rPr>
      </w:pPr>
      <w:r>
        <w:rPr>
          <w:rFonts w:cs="Calibri" w:cstheme="minorHAnsi"/>
          <w:sz w:val="24"/>
        </w:rPr>
        <w:t>Dzieci odbierane są tylko i wyłącznie przez osoby pełnoletnie  oraz upoważnione.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2" w:hanging="358"/>
        <w:rPr>
          <w:sz w:val="24"/>
        </w:rPr>
      </w:pPr>
      <w:r>
        <w:rPr>
          <w:rFonts w:cs="Calibri" w:cstheme="minorHAnsi"/>
          <w:sz w:val="24"/>
        </w:rPr>
        <w:t>Nie ma możliwości odbierania dziecka przez rodzeństwo niepełnoletnie.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2" w:hanging="358"/>
        <w:rPr>
          <w:sz w:val="24"/>
        </w:rPr>
      </w:pPr>
      <w:r>
        <w:rPr>
          <w:rFonts w:cs="Calibri" w:cstheme="minorHAnsi"/>
          <w:sz w:val="24"/>
        </w:rPr>
        <w:t>Rodzic nie może przyprowadzić/ odebrać a następnie zabrać i przyprowadzić ponownie dziecko. Regulacja ta jest podyktowana bezpieczeństwem dziecka                      w placówce.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2" w:hanging="358"/>
        <w:rPr>
          <w:sz w:val="24"/>
        </w:rPr>
      </w:pPr>
      <w:r>
        <w:rPr>
          <w:sz w:val="24"/>
        </w:rPr>
        <w:t>Rodzice/prawni opiekunowie dziecka są odpowiedzialni za jego bezpieczeństwo      i mają obowiązek  osobistego  przyprowadzania  i  odbierania  go  z  przedszkola.  W przypadku wychowanków domu dziecka – dzieci powinny być przyprowadzane  i odbierane przez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ind w:left="1196" w:hanging="359"/>
        <w:rPr>
          <w:sz w:val="24"/>
        </w:rPr>
      </w:pPr>
      <w:r>
        <w:rPr>
          <w:sz w:val="24"/>
        </w:rPr>
        <w:t>Rodzice powinni przyprowadzić dziecko i oddać pod opiekę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</w:p>
    <w:p>
      <w:pPr>
        <w:pStyle w:val="ListParagraph"/>
        <w:tabs>
          <w:tab w:val="clear" w:pos="720"/>
          <w:tab w:val="left" w:pos="1197" w:leader="none"/>
        </w:tabs>
        <w:ind w:left="1196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 w:before="2" w:after="0"/>
        <w:ind w:left="1196" w:right="134" w:hanging="358"/>
        <w:rPr>
          <w:sz w:val="24"/>
        </w:rPr>
      </w:pPr>
      <w:r>
        <w:rPr>
          <w:sz w:val="24"/>
        </w:rPr>
        <w:t>Zajęcia z terapii logopedycznej dokumentowane są w indywidualnych dziennikach zajęć terapii</w:t>
      </w:r>
      <w:r>
        <w:rPr>
          <w:spacing w:val="-3"/>
          <w:sz w:val="24"/>
        </w:rPr>
        <w:t xml:space="preserve"> </w:t>
      </w:r>
      <w:r>
        <w:rPr>
          <w:sz w:val="24"/>
        </w:rPr>
        <w:t>logopedycznej.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37" w:hanging="358"/>
        <w:rPr>
          <w:sz w:val="24"/>
        </w:rPr>
      </w:pPr>
      <w:r>
        <w:rPr>
          <w:sz w:val="24"/>
        </w:rPr>
        <w:t>Zajęcia     terapeutyczne     oraz     pomocy     psychologicznej      dokumentowane są w</w:t>
      </w:r>
      <w:r>
        <w:rPr>
          <w:spacing w:val="-3"/>
          <w:sz w:val="24"/>
        </w:rPr>
        <w:t xml:space="preserve"> </w:t>
      </w:r>
      <w:r>
        <w:rPr>
          <w:sz w:val="24"/>
        </w:rPr>
        <w:t>dzienniku.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29" w:hanging="358"/>
        <w:rPr>
          <w:sz w:val="24"/>
        </w:rPr>
      </w:pPr>
      <w:r>
        <w:rPr>
          <w:sz w:val="24"/>
        </w:rPr>
        <w:t xml:space="preserve">W przedszkolu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organizowane wczesne wspomaganie rozwoju dziecka mające na celu stymulowanie psychofizycznego rozwoju wychowanka od chwili wykrycia niepełnosprawności do podjęcia nauki w szkole, prowadzone bezpośrednio z dzieckiem oraz jego</w:t>
      </w:r>
      <w:r>
        <w:rPr>
          <w:spacing w:val="2"/>
          <w:sz w:val="24"/>
        </w:rPr>
        <w:t xml:space="preserve"> </w:t>
      </w:r>
      <w:r>
        <w:rPr>
          <w:sz w:val="24"/>
        </w:rPr>
        <w:t>rodziną.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27" w:hanging="358"/>
        <w:rPr>
          <w:sz w:val="24"/>
        </w:rPr>
      </w:pPr>
      <w:r>
        <w:rPr>
          <w:sz w:val="24"/>
        </w:rPr>
        <w:t>Wczesne wspomaganie rozwoju dzieci może być organizowane w przedszkolu jeżeli ma ono możliwość realizacji wskazań zawartych w opinii o potrzebie wczesnego wspomagania rozwoju dziecka, w szczególności dysponuje środkami dydaktycznymi i sprzętem niezbędnym do prowadzenia wczesnego</w:t>
      </w:r>
      <w:r>
        <w:rPr>
          <w:spacing w:val="-7"/>
          <w:sz w:val="24"/>
        </w:rPr>
        <w:t xml:space="preserve"> </w:t>
      </w:r>
      <w:r>
        <w:rPr>
          <w:sz w:val="24"/>
        </w:rPr>
        <w:t>wspomagania.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32" w:hanging="358"/>
        <w:rPr>
          <w:sz w:val="24"/>
        </w:rPr>
      </w:pPr>
      <w:r>
        <w:rPr>
          <w:sz w:val="24"/>
        </w:rPr>
        <w:t>Warunki i sposób organizacji zajęć z wczesnego wspomagania rozwoju określają 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2"/>
        <w:ind w:left="1196" w:right="130" w:hanging="358"/>
        <w:rPr>
          <w:sz w:val="24"/>
        </w:rPr>
      </w:pPr>
      <w:r>
        <w:rPr>
          <w:sz w:val="24"/>
        </w:rPr>
        <w:t>W  przedszkolu   stworzone  są  warunki  umożliwiające  dzieciom   osłuchanie  się z językiem obcym w różnych sytuacjach życia</w:t>
      </w:r>
      <w:r>
        <w:rPr>
          <w:spacing w:val="2"/>
          <w:sz w:val="24"/>
        </w:rPr>
        <w:t xml:space="preserve"> </w:t>
      </w:r>
      <w:r>
        <w:rPr>
          <w:sz w:val="24"/>
        </w:rPr>
        <w:t>codziennego.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29" w:hanging="358"/>
        <w:rPr>
          <w:sz w:val="24"/>
        </w:rPr>
      </w:pPr>
      <w:r>
        <w:rPr>
          <w:sz w:val="24"/>
        </w:rPr>
        <w:t>Posługiwanie się językiem obcym przez dzieci realizowane jest m.in. poprzez kierowanie do dzieci bardzo prostych poleceń w języku obcym nowożytnym w toku różnych zajęć i zabaw, wspólną lekturę książeczek dla dzieci w języku obcym, włączanie do zajęć rymowanek, prostych wierszyków, piosenek, materiałów audiowizualnych w języku</w:t>
      </w:r>
      <w:r>
        <w:rPr>
          <w:spacing w:val="-1"/>
          <w:sz w:val="24"/>
        </w:rPr>
        <w:t xml:space="preserve"> </w:t>
      </w:r>
      <w:r>
        <w:rPr>
          <w:sz w:val="24"/>
        </w:rPr>
        <w:t>obcym.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9" w:leader="none"/>
        </w:tabs>
        <w:spacing w:lineRule="auto" w:line="360"/>
        <w:ind w:left="1196" w:right="130" w:hanging="358"/>
        <w:rPr>
          <w:sz w:val="24"/>
        </w:rPr>
      </w:pPr>
      <w:r>
        <w:rPr>
          <w:sz w:val="24"/>
        </w:rPr>
        <w:t>W przedszkolu ,do posługiwania się językiem nowożytnym, przygotowuje się wszystkie dzieci uczęszczające 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197" w:leader="none"/>
        </w:tabs>
        <w:ind w:left="838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 w:before="2" w:after="0"/>
        <w:ind w:left="1196" w:right="133" w:hanging="358"/>
        <w:rPr>
          <w:sz w:val="24"/>
        </w:rPr>
      </w:pPr>
      <w:r>
        <w:rPr>
          <w:sz w:val="24"/>
        </w:rPr>
        <w:t>Dziecko może być wyjątkowo przyprowadzane i odbierane przez inne osoby dorosłe upoważnione na piśmie przez rodziców/prawnych opiekunów</w:t>
      </w:r>
      <w:r>
        <w:rPr>
          <w:spacing w:val="-6"/>
          <w:sz w:val="24"/>
        </w:rPr>
        <w:t xml:space="preserve"> </w:t>
      </w:r>
      <w:r>
        <w:rPr>
          <w:sz w:val="24"/>
        </w:rPr>
        <w:t>dziecka.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Upoważnienie, o którym mowa w ust. 3, które znajduje się w dokumentacji przedszkola, powinno zawierać imię i nazwisko, numer i serię dowodu osobistego osoby wskazanej przez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5" w:hanging="358"/>
        <w:rPr>
          <w:sz w:val="24"/>
        </w:rPr>
      </w:pPr>
      <w:r>
        <w:rPr>
          <w:sz w:val="24"/>
        </w:rPr>
        <w:t>Rodzice przejmują odpowiedzialność prawną za bezpieczeństwo dziecka odbieranego z przedszkola przez upoważnioną przez nich</w:t>
      </w:r>
      <w:r>
        <w:rPr>
          <w:spacing w:val="1"/>
          <w:sz w:val="24"/>
        </w:rPr>
        <w:t xml:space="preserve"> </w:t>
      </w:r>
      <w:r>
        <w:rPr>
          <w:sz w:val="24"/>
        </w:rPr>
        <w:t>osobę.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27" w:hanging="358"/>
        <w:rPr>
          <w:sz w:val="24"/>
        </w:rPr>
      </w:pPr>
      <w:r>
        <w:rPr>
          <w:sz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29" w:hanging="358"/>
        <w:rPr>
          <w:sz w:val="24"/>
        </w:rPr>
      </w:pPr>
      <w:r>
        <w:rPr>
          <w:sz w:val="24"/>
        </w:rPr>
        <w:t>Podczas odbierania dziecka z przedszkola nauczyciel przekazuje dziecko pod  opiekę osobie odbierającej. Od momentu przekazania dziecka odpowiedzialność    za jego bezpieczeństwo ponosi osoba</w:t>
      </w:r>
      <w:r>
        <w:rPr>
          <w:spacing w:val="-3"/>
          <w:sz w:val="24"/>
        </w:rPr>
        <w:t xml:space="preserve"> </w:t>
      </w:r>
      <w:r>
        <w:rPr>
          <w:sz w:val="24"/>
        </w:rPr>
        <w:t>odbierająca.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4" w:hanging="358"/>
        <w:rPr>
          <w:sz w:val="24"/>
        </w:rPr>
      </w:pPr>
      <w:r>
        <w:rPr>
          <w:sz w:val="24"/>
        </w:rPr>
        <w:t>Życzenia rodziców dotyczące nieodbierania dziecka przez jednego z rodziców muszą być poparte stosownymi prawomocnymi orzeczeniami</w:t>
      </w:r>
      <w:r>
        <w:rPr>
          <w:spacing w:val="-9"/>
          <w:sz w:val="24"/>
        </w:rPr>
        <w:t xml:space="preserve"> </w:t>
      </w:r>
      <w:r>
        <w:rPr>
          <w:sz w:val="24"/>
        </w:rPr>
        <w:t>sądowymi.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Dziecko może być przyprowadzane do przedszkola od godz. 6.00 do godz. 8.30 lub w każdym innym czasie po wcześniejszym zgłoszeniu telefonicznym lub</w:t>
      </w:r>
      <w:r>
        <w:rPr>
          <w:spacing w:val="-32"/>
          <w:sz w:val="24"/>
        </w:rPr>
        <w:t xml:space="preserve"> </w:t>
      </w:r>
      <w:r>
        <w:rPr>
          <w:sz w:val="24"/>
        </w:rPr>
        <w:t>osobistym.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3" w:hanging="358"/>
        <w:rPr>
          <w:sz w:val="24"/>
        </w:rPr>
      </w:pPr>
      <w:r>
        <w:rPr>
          <w:sz w:val="24"/>
        </w:rPr>
        <w:t>Zgłoszenie późniejszego przyprowadzania dziecka wynika z konieczności przygotowania odpowiedniej liczby</w:t>
      </w:r>
      <w:r>
        <w:rPr>
          <w:spacing w:val="-9"/>
          <w:sz w:val="24"/>
        </w:rPr>
        <w:t xml:space="preserve"> </w:t>
      </w:r>
      <w:r>
        <w:rPr>
          <w:sz w:val="24"/>
        </w:rPr>
        <w:t>posiłków.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exact" w:line="274"/>
        <w:ind w:left="1196" w:hanging="359"/>
        <w:rPr>
          <w:sz w:val="24"/>
        </w:rPr>
      </w:pPr>
      <w:r>
        <w:rPr>
          <w:sz w:val="24"/>
        </w:rPr>
        <w:t>Odbieranie dzieci z przedszkola trwa do godziny</w:t>
      </w:r>
      <w:r>
        <w:rPr>
          <w:spacing w:val="-3"/>
          <w:sz w:val="24"/>
        </w:rPr>
        <w:t xml:space="preserve"> </w:t>
      </w:r>
      <w:r>
        <w:rPr>
          <w:sz w:val="24"/>
        </w:rPr>
        <w:t>17.00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 w:before="135" w:after="0"/>
        <w:ind w:left="1196" w:right="137" w:hanging="358"/>
        <w:rPr>
          <w:sz w:val="24"/>
        </w:rPr>
      </w:pPr>
      <w:r>
        <w:rPr>
          <w:sz w:val="24"/>
        </w:rPr>
        <w:t>W przypadku nieodebrania dziecka po upływie czasu godzin otwarcia placówki ma zastosowanie odpowiednia procedura obowiązująca 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przedszkolu.</w:t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5"/>
        </w:numPr>
        <w:tabs>
          <w:tab w:val="clear" w:pos="720"/>
          <w:tab w:val="left" w:pos="1197" w:leader="none"/>
        </w:tabs>
        <w:spacing w:lineRule="auto" w:line="360"/>
        <w:ind w:left="1196" w:right="135" w:hanging="358"/>
        <w:rPr>
          <w:sz w:val="24"/>
        </w:rPr>
      </w:pPr>
      <w:r>
        <w:rPr>
          <w:sz w:val="24"/>
        </w:rPr>
        <w:t>Obowiązkiem gminy jest zapewnienie niepełnosprawnym dzieciom sześcioletnim bezpłatnego transportu i opieki w czasie przewozu do najbliższego przedszkola albo zwrot kosztów przejazdu dziecka i opiekuna środkami komunikacji publicznej, jeżeli dowóz zapewniają</w:t>
      </w:r>
      <w:r>
        <w:rPr>
          <w:spacing w:val="-1"/>
          <w:sz w:val="24"/>
        </w:rPr>
        <w:t xml:space="preserve"> </w:t>
      </w:r>
      <w:r>
        <w:rPr>
          <w:sz w:val="24"/>
        </w:rPr>
        <w:t>rodzice.</w:t>
      </w:r>
    </w:p>
    <w:p>
      <w:pPr>
        <w:pStyle w:val="Nagwek2"/>
        <w:spacing w:before="7" w:after="0"/>
        <w:ind w:left="452" w:right="471" w:hanging="0"/>
        <w:rPr/>
      </w:pPr>
      <w:r>
        <w:rPr/>
        <w:t>ARKUSZ ORGANIZACJI PRZEDSZKOLA</w:t>
      </w:r>
    </w:p>
    <w:p>
      <w:pPr>
        <w:pStyle w:val="Normal"/>
        <w:spacing w:before="137" w:after="0"/>
        <w:ind w:left="4576" w:hanging="0"/>
        <w:jc w:val="both"/>
        <w:rPr>
          <w:b/>
          <w:b/>
          <w:sz w:val="24"/>
        </w:rPr>
      </w:pPr>
      <w:r>
        <w:rPr>
          <w:b/>
          <w:sz w:val="24"/>
        </w:rPr>
        <w:t>§ 8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827" w:leader="none"/>
        </w:tabs>
        <w:spacing w:lineRule="auto" w:line="360" w:before="134" w:after="0"/>
        <w:ind w:left="831" w:right="137" w:hanging="356"/>
        <w:rPr>
          <w:sz w:val="24"/>
        </w:rPr>
      </w:pPr>
      <w:r>
        <w:rPr>
          <w:sz w:val="24"/>
        </w:rPr>
        <w:t>Szczegółową organizację wychowania, nauczania i opieki w danym roku szkolnym określa arkusz organizacji przedszkola opracowany przez dyrektora przedszkola, zatwierdzany przez organ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827" w:leader="none"/>
        </w:tabs>
        <w:spacing w:lineRule="exact" w:line="275"/>
        <w:ind w:left="826" w:hanging="351"/>
        <w:rPr>
          <w:sz w:val="24"/>
        </w:rPr>
      </w:pPr>
      <w:r>
        <w:rPr>
          <w:sz w:val="24"/>
        </w:rPr>
        <w:t>W arkuszu organizacji przedszkola określa się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827" w:leader="none"/>
        </w:tabs>
        <w:spacing w:before="137" w:after="0"/>
        <w:rPr>
          <w:sz w:val="24"/>
        </w:rPr>
      </w:pPr>
      <w:r>
        <w:rPr>
          <w:sz w:val="24"/>
        </w:rPr>
        <w:t>czas pracy poszczególnych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oddziałów,</w:t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827" w:leader="none"/>
        </w:tabs>
        <w:spacing w:lineRule="auto" w:line="360" w:before="140" w:after="0"/>
        <w:ind w:left="831" w:right="134" w:hanging="356"/>
        <w:rPr>
          <w:sz w:val="24"/>
        </w:rPr>
      </w:pPr>
      <w:r>
        <w:rPr>
          <w:sz w:val="24"/>
        </w:rPr>
        <w:t xml:space="preserve">liczbę pracowników przedszkola, w </w:t>
      </w:r>
      <w:r>
        <w:rPr>
          <w:spacing w:val="-2"/>
          <w:sz w:val="24"/>
        </w:rPr>
        <w:t xml:space="preserve">tym </w:t>
      </w:r>
      <w:r>
        <w:rPr>
          <w:sz w:val="24"/>
        </w:rPr>
        <w:t>pracowników zajmujących stanowiska kierownicze,</w:t>
      </w:r>
    </w:p>
    <w:p>
      <w:pPr>
        <w:pStyle w:val="ListParagraph"/>
        <w:numPr>
          <w:ilvl w:val="1"/>
          <w:numId w:val="34"/>
        </w:numPr>
        <w:tabs>
          <w:tab w:val="clear" w:pos="720"/>
          <w:tab w:val="left" w:pos="827" w:leader="none"/>
        </w:tabs>
        <w:spacing w:lineRule="auto" w:line="360"/>
        <w:ind w:left="831" w:right="139" w:hanging="356"/>
        <w:rPr>
          <w:sz w:val="24"/>
        </w:rPr>
      </w:pPr>
      <w:r>
        <w:rPr>
          <w:sz w:val="24"/>
        </w:rPr>
        <w:t>ogólną liczbę godzin pracy finansowanych ze środków przydzielonych przez 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przedszkole.</w:t>
      </w:r>
    </w:p>
    <w:p>
      <w:pPr>
        <w:pStyle w:val="Tretekstu"/>
        <w:spacing w:before="3" w:after="0"/>
        <w:rPr>
          <w:sz w:val="36"/>
        </w:rPr>
      </w:pPr>
      <w:r>
        <w:rPr>
          <w:sz w:val="36"/>
        </w:rPr>
      </w:r>
    </w:p>
    <w:p>
      <w:pPr>
        <w:pStyle w:val="Nagwek2"/>
        <w:spacing w:before="1" w:after="0"/>
        <w:ind w:left="455" w:right="469" w:hanging="0"/>
        <w:rPr/>
      </w:pPr>
      <w:r>
        <w:rPr/>
        <w:t>RAMOWY ROZKŁAD DNIA</w:t>
      </w:r>
    </w:p>
    <w:p>
      <w:pPr>
        <w:pStyle w:val="Normal"/>
        <w:spacing w:before="139" w:after="0"/>
        <w:ind w:left="4576" w:hanging="0"/>
        <w:jc w:val="both"/>
        <w:rPr>
          <w:b/>
          <w:b/>
          <w:sz w:val="24"/>
        </w:rPr>
      </w:pPr>
      <w:r>
        <w:rPr>
          <w:b/>
          <w:sz w:val="24"/>
        </w:rPr>
        <w:t>§ 9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Organizację pracy przedszkola określa ramowy rozkład dnia ustalony przez</w:t>
      </w:r>
      <w:r>
        <w:rPr>
          <w:spacing w:val="-19"/>
          <w:sz w:val="24"/>
        </w:rPr>
        <w:t xml:space="preserve"> </w:t>
      </w:r>
      <w:r>
        <w:rPr>
          <w:sz w:val="24"/>
        </w:rPr>
        <w:t>dyrektora.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827" w:leader="none"/>
        </w:tabs>
        <w:spacing w:lineRule="auto" w:line="360" w:before="140" w:after="0"/>
        <w:ind w:left="831" w:right="136" w:hanging="356"/>
        <w:rPr>
          <w:sz w:val="24"/>
        </w:rPr>
      </w:pPr>
      <w:r>
        <w:rPr>
          <w:sz w:val="24"/>
        </w:rPr>
        <w:t>Na podstawie ramowego rozkładu dnia nauczyciel (nauczyciele), któremu powierzono opiekę nad danym  oddziałem,  ustala  dla  tego  oddziału  szczegółowy  rozkład  dnia,  z uwzględnieniem potrzeb i zainteresowań dzieci oraz struktury organizacyjnej placówki.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2"/>
        <w:ind w:left="454" w:right="471" w:hanging="0"/>
        <w:rPr/>
      </w:pPr>
      <w:r>
        <w:rPr/>
        <w:t>FUNKCJONOWANIE PRZEDSZKOLA</w:t>
      </w:r>
    </w:p>
    <w:p>
      <w:pPr>
        <w:pStyle w:val="Normal"/>
        <w:spacing w:before="137" w:after="0"/>
        <w:ind w:left="4516" w:hanging="0"/>
        <w:jc w:val="both"/>
        <w:rPr>
          <w:b/>
          <w:b/>
          <w:sz w:val="24"/>
        </w:rPr>
      </w:pPr>
      <w:r>
        <w:rPr>
          <w:b/>
          <w:sz w:val="24"/>
        </w:rPr>
        <w:t>§ 10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0"/>
        <w:ind w:left="1033" w:right="130" w:hanging="358"/>
        <w:rPr>
          <w:sz w:val="24"/>
        </w:rPr>
      </w:pPr>
      <w:r>
        <w:rPr>
          <w:sz w:val="24"/>
        </w:rPr>
        <w:t>Przedszkole funkcjonuje przez cały rok szkolny z wyjątkiem przerw ustalonych przez organ prowadzący, zgodnie z arkuszem organizacji. Przerwy w pracy przedszkola wykorzystuje się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538" w:leader="none"/>
        </w:tabs>
        <w:spacing w:lineRule="exact" w:line="275"/>
        <w:ind w:left="1537" w:hanging="337"/>
        <w:rPr>
          <w:sz w:val="24"/>
        </w:rPr>
      </w:pPr>
      <w:r>
        <w:rPr>
          <w:sz w:val="24"/>
        </w:rPr>
        <w:t>przeprowadzenie niezbędnych remontów i gruntownych</w:t>
      </w:r>
      <w:r>
        <w:rPr>
          <w:spacing w:val="2"/>
          <w:sz w:val="24"/>
        </w:rPr>
        <w:t xml:space="preserve"> </w:t>
      </w:r>
      <w:r>
        <w:rPr>
          <w:sz w:val="24"/>
        </w:rPr>
        <w:t>porządków,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538" w:leader="none"/>
        </w:tabs>
        <w:spacing w:before="140" w:after="0"/>
        <w:ind w:left="1537" w:hanging="337"/>
        <w:rPr>
          <w:sz w:val="24"/>
        </w:rPr>
      </w:pPr>
      <w:r>
        <w:rPr>
          <w:sz w:val="24"/>
        </w:rPr>
        <w:t>urlopy pracowników pedagogicznych oraz administracyjnych i</w:t>
      </w:r>
      <w:r>
        <w:rPr>
          <w:spacing w:val="-5"/>
          <w:sz w:val="24"/>
        </w:rPr>
        <w:t xml:space="preserve"> </w:t>
      </w:r>
      <w:r>
        <w:rPr>
          <w:sz w:val="24"/>
        </w:rPr>
        <w:t>obsługi.</w:t>
      </w:r>
    </w:p>
    <w:p>
      <w:pPr>
        <w:sectPr>
          <w:headerReference w:type="default" r:id="rId25"/>
          <w:footerReference w:type="default" r:id="rId26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0" w:before="136" w:after="0"/>
        <w:ind w:left="1033" w:right="130" w:hanging="358"/>
        <w:rPr>
          <w:sz w:val="24"/>
        </w:rPr>
      </w:pPr>
      <w:r>
        <w:rPr>
          <w:sz w:val="24"/>
        </w:rPr>
        <w:t>Dzienny czas pracy przedszkola ustalony przez organ prowadzący na wniosek Dyrektora przedszkola i Rady Rodziców, w tym czas przeznaczony na realizację podstawy  programowej  wychowania  przedszkolnego  nie  może  być  krótszy  niż   5 godzin</w:t>
      </w:r>
      <w:r>
        <w:rPr>
          <w:spacing w:val="-1"/>
          <w:sz w:val="24"/>
        </w:rPr>
        <w:t xml:space="preserve"> </w:t>
      </w:r>
      <w:r>
        <w:rPr>
          <w:sz w:val="24"/>
        </w:rPr>
        <w:t>dziennie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0" w:before="2" w:after="0"/>
        <w:ind w:left="1033" w:right="128" w:hanging="358"/>
        <w:rPr>
          <w:sz w:val="24"/>
        </w:rPr>
      </w:pPr>
      <w:r>
        <w:rPr>
          <w:sz w:val="24"/>
        </w:rPr>
        <w:t>Przedszkole  zapewnia  dzieciom  opiekę,  wychowanie  i  nauczanie  przez  5  dni    w tygodniu, od poniedziałku do piątku w godzinach od 6.00 do 17.00, za wyjątkiem dni ustawowo wolnych od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exact" w:line="275"/>
        <w:ind w:left="1033" w:hanging="359"/>
        <w:rPr>
          <w:sz w:val="24"/>
        </w:rPr>
      </w:pPr>
      <w:r>
        <w:rPr>
          <w:sz w:val="24"/>
        </w:rPr>
        <w:t>Do realizacji celów statutowych przedszkole posiada: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499" w:leader="none"/>
        </w:tabs>
        <w:spacing w:before="139" w:after="0"/>
        <w:ind w:left="1498" w:hanging="358"/>
        <w:rPr>
          <w:sz w:val="24"/>
        </w:rPr>
      </w:pPr>
      <w:r>
        <w:rPr>
          <w:sz w:val="24"/>
        </w:rPr>
        <w:t>11 sal przedszkolnych pobytu dziennego,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499" w:leader="none"/>
        </w:tabs>
        <w:spacing w:before="137" w:after="0"/>
        <w:ind w:left="1498" w:hanging="358"/>
        <w:rPr>
          <w:sz w:val="24"/>
        </w:rPr>
      </w:pPr>
      <w:r>
        <w:rPr>
          <w:sz w:val="24"/>
        </w:rPr>
        <w:t>gabinety</w:t>
      </w:r>
      <w:r>
        <w:rPr>
          <w:spacing w:val="-5"/>
          <w:sz w:val="24"/>
        </w:rPr>
        <w:t xml:space="preserve"> </w:t>
      </w:r>
      <w:r>
        <w:rPr>
          <w:sz w:val="24"/>
        </w:rPr>
        <w:t>specjalistów,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499" w:leader="none"/>
        </w:tabs>
        <w:spacing w:before="137" w:after="0"/>
        <w:ind w:left="1498" w:hanging="358"/>
        <w:rPr>
          <w:sz w:val="24"/>
        </w:rPr>
      </w:pPr>
      <w:r>
        <w:rPr>
          <w:sz w:val="24"/>
        </w:rPr>
        <w:t>kuchnię,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499" w:leader="none"/>
        </w:tabs>
        <w:spacing w:before="140" w:after="0"/>
        <w:ind w:left="1498" w:hanging="358"/>
        <w:rPr>
          <w:sz w:val="24"/>
        </w:rPr>
      </w:pPr>
      <w:r>
        <w:rPr>
          <w:sz w:val="24"/>
        </w:rPr>
        <w:t>pomieszczenia administracyjno-gospodarcze.</w:t>
      </w:r>
    </w:p>
    <w:p>
      <w:pPr>
        <w:pStyle w:val="ListParagraph"/>
        <w:numPr>
          <w:ilvl w:val="2"/>
          <w:numId w:val="33"/>
        </w:numPr>
        <w:tabs>
          <w:tab w:val="clear" w:pos="720"/>
          <w:tab w:val="left" w:pos="1499" w:leader="none"/>
        </w:tabs>
        <w:spacing w:lineRule="auto" w:line="360" w:before="137" w:after="0"/>
        <w:ind w:left="1498" w:right="132" w:hanging="358"/>
        <w:rPr>
          <w:sz w:val="24"/>
        </w:rPr>
      </w:pPr>
      <w:r>
        <w:rPr>
          <w:sz w:val="24"/>
        </w:rPr>
        <w:t>dzieci  mają  możliwość  codziennego  korzystania  z   ogrodu  przedszkolnego   z odpowiednio dobranymi urządzeniami dostosowanymi do wieku dzieci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0"/>
        <w:ind w:left="1033" w:right="137" w:hanging="358"/>
        <w:rPr>
          <w:sz w:val="24"/>
        </w:rPr>
      </w:pPr>
      <w:r>
        <w:rPr>
          <w:sz w:val="24"/>
        </w:rPr>
        <w:t>Przedszkole na wniosek rodzica odpłatnie zapewnia dziecku opiekę poza godzinami przeznaczonymi na realizację zajęć 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0"/>
        <w:ind w:left="1033" w:right="136" w:hanging="358"/>
        <w:rPr>
          <w:sz w:val="24"/>
        </w:rPr>
      </w:pPr>
      <w:r>
        <w:rPr>
          <w:sz w:val="24"/>
        </w:rPr>
        <w:t>Zajęcia bezpłatne są organizowane w czasie ustalonym przez organ prowadzący, nie krótszym niż pięć godzin dziennie.</w:t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034" w:leader="none"/>
        </w:tabs>
        <w:spacing w:lineRule="auto" w:line="362"/>
        <w:ind w:left="1033" w:right="131" w:hanging="358"/>
        <w:rPr>
          <w:sz w:val="24"/>
        </w:rPr>
      </w:pPr>
      <w:r>
        <w:rPr>
          <w:sz w:val="24"/>
        </w:rPr>
        <w:t>Przedszkole  zapewnia  bezpłatne  nauczanie,  wychowanie  i  opiekę  nad  dziećmi   w wieku 6 lat i powyżej w godzinach pracy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2"/>
        <w:ind w:left="455" w:right="468" w:hanging="0"/>
        <w:rPr/>
      </w:pPr>
      <w:r>
        <w:rPr/>
        <w:t>REKRUTACJA DO PRZEDSZKOLA</w:t>
      </w:r>
    </w:p>
    <w:p>
      <w:pPr>
        <w:pStyle w:val="Normal"/>
        <w:spacing w:before="139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11</w:t>
      </w:r>
    </w:p>
    <w:p>
      <w:pPr>
        <w:pStyle w:val="Tretekstu"/>
        <w:spacing w:before="6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27" w:leader="none"/>
        </w:tabs>
        <w:spacing w:lineRule="auto" w:line="362" w:before="91" w:after="0"/>
        <w:ind w:left="831" w:right="133" w:hanging="356"/>
        <w:rPr>
          <w:sz w:val="23"/>
        </w:rPr>
      </w:pPr>
      <w:r>
        <w:rPr>
          <w:sz w:val="23"/>
        </w:rPr>
        <w:t>Podstawą przyjęcia dziecka jest spełnienie kryteriów ministerialnych oraz Rady Gminy Kaźmierz, a w przypadku kontynuacji pobytu dziecka w przedszkolu</w:t>
      </w:r>
      <w:r>
        <w:rPr>
          <w:spacing w:val="-10"/>
          <w:sz w:val="23"/>
        </w:rPr>
        <w:t xml:space="preserve"> </w:t>
      </w:r>
      <w:r>
        <w:rPr>
          <w:sz w:val="23"/>
        </w:rPr>
        <w:t>„Deklaracji”.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27" w:leader="none"/>
          <w:tab w:val="left" w:pos="4213" w:leader="none"/>
        </w:tabs>
        <w:spacing w:lineRule="auto" w:line="360"/>
        <w:ind w:left="831" w:right="131" w:hanging="356"/>
        <w:rPr>
          <w:sz w:val="23"/>
        </w:rPr>
      </w:pPr>
      <w:r>
        <w:rPr>
          <w:sz w:val="23"/>
        </w:rPr>
        <w:t>Rekrutację  dzieci</w:t>
      </w:r>
      <w:r>
        <w:rPr>
          <w:spacing w:val="28"/>
          <w:sz w:val="23"/>
        </w:rPr>
        <w:t xml:space="preserve"> </w:t>
      </w:r>
      <w:r>
        <w:rPr>
          <w:sz w:val="23"/>
        </w:rPr>
        <w:t>do</w:t>
      </w:r>
      <w:r>
        <w:rPr>
          <w:spacing w:val="43"/>
          <w:sz w:val="23"/>
        </w:rPr>
        <w:t xml:space="preserve"> </w:t>
      </w:r>
      <w:r>
        <w:rPr>
          <w:sz w:val="23"/>
        </w:rPr>
        <w:t>przedszkola</w:t>
        <w:tab/>
        <w:t>prowadzi się zgodnie z harmonogramem określonym przez organ</w:t>
      </w:r>
      <w:r>
        <w:rPr>
          <w:spacing w:val="-3"/>
          <w:sz w:val="23"/>
        </w:rPr>
        <w:t xml:space="preserve"> </w:t>
      </w:r>
      <w:r>
        <w:rPr>
          <w:sz w:val="23"/>
        </w:rPr>
        <w:t>prowadzący.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27" w:leader="none"/>
        </w:tabs>
        <w:spacing w:lineRule="auto" w:line="360"/>
        <w:ind w:left="831" w:right="139" w:hanging="356"/>
        <w:rPr>
          <w:sz w:val="23"/>
        </w:rPr>
      </w:pPr>
      <w:r>
        <w:rPr>
          <w:sz w:val="23"/>
        </w:rPr>
        <w:t>W przypadku, gdy liczba zgłoszonych do przedszkola dzieci, jest mniejsza od ilości miejsc, dyrektor może odstąpić od powołania komisji</w:t>
      </w:r>
      <w:r>
        <w:rPr>
          <w:spacing w:val="-7"/>
          <w:sz w:val="23"/>
        </w:rPr>
        <w:t xml:space="preserve"> </w:t>
      </w:r>
      <w:r>
        <w:rPr>
          <w:sz w:val="23"/>
        </w:rPr>
        <w:t>rekrutacyjnej.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27" w:leader="none"/>
        </w:tabs>
        <w:spacing w:lineRule="auto" w:line="362"/>
        <w:ind w:left="831" w:right="132" w:hanging="356"/>
        <w:rPr>
          <w:sz w:val="23"/>
        </w:rPr>
      </w:pPr>
      <w:r>
        <w:rPr>
          <w:sz w:val="23"/>
        </w:rPr>
        <w:t>W przypadku, gdy liczba dzieci zgłoszonych do przedszkola jest większa od ilości miejsc, dyrektor powołuje Komisję Rekrutacyjną zgodnie z Regulaminem</w:t>
      </w:r>
      <w:r>
        <w:rPr>
          <w:spacing w:val="-7"/>
          <w:sz w:val="23"/>
        </w:rPr>
        <w:t xml:space="preserve"> </w:t>
      </w:r>
      <w:r>
        <w:rPr>
          <w:sz w:val="23"/>
        </w:rPr>
        <w:t>Rekrutacji.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827" w:leader="none"/>
        </w:tabs>
        <w:spacing w:lineRule="auto" w:line="360"/>
        <w:ind w:left="831" w:right="138" w:hanging="356"/>
        <w:rPr>
          <w:sz w:val="23"/>
        </w:rPr>
      </w:pPr>
      <w:r>
        <w:rPr>
          <w:sz w:val="23"/>
        </w:rPr>
        <w:t>Kryteria przyjęć dzieci do oddziałów przedszkolnych szczegółowo określa regulamin rekrutacji.</w:t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exact" w:line="272"/>
        <w:ind w:left="118" w:hanging="0"/>
        <w:rPr/>
      </w:pPr>
      <w:r>
        <w:rPr/>
        <w:t>.</w:t>
      </w:r>
    </w:p>
    <w:p>
      <w:pPr>
        <w:pStyle w:val="Nagwek1"/>
        <w:spacing w:before="6" w:after="0"/>
        <w:rPr/>
      </w:pPr>
      <w:r>
        <w:rPr/>
        <w:t>Rozdział V</w:t>
      </w:r>
    </w:p>
    <w:p>
      <w:pPr>
        <w:pStyle w:val="Nagwek2"/>
        <w:spacing w:before="161" w:after="0"/>
        <w:ind w:left="455" w:right="471" w:hanging="0"/>
        <w:rPr/>
      </w:pPr>
      <w:r>
        <w:rPr/>
        <w:t>POMOC PSYCHOLOGICZNO-PEDAGOGICZNA</w:t>
      </w:r>
    </w:p>
    <w:p>
      <w:pPr>
        <w:pStyle w:val="Normal"/>
        <w:spacing w:before="137" w:after="0"/>
        <w:ind w:left="4516" w:hanging="0"/>
        <w:jc w:val="both"/>
        <w:rPr>
          <w:b/>
          <w:b/>
          <w:sz w:val="24"/>
        </w:rPr>
      </w:pPr>
      <w:r>
        <w:rPr>
          <w:b/>
          <w:sz w:val="24"/>
        </w:rPr>
        <w:t>§ 12</w:t>
      </w:r>
    </w:p>
    <w:p>
      <w:pPr>
        <w:pStyle w:val="Normal"/>
        <w:spacing w:before="132" w:after="0"/>
        <w:ind w:left="118" w:right="131" w:hanging="0"/>
        <w:jc w:val="both"/>
        <w:rPr>
          <w:i/>
          <w:i/>
          <w:sz w:val="24"/>
        </w:rPr>
      </w:pPr>
      <w:r>
        <w:rPr>
          <w:sz w:val="24"/>
        </w:rPr>
        <w:t xml:space="preserve">Zasady udzielania pomocy psychologiczno - pedagogicznej w placówce przedszkolnej określa </w:t>
      </w:r>
      <w:r>
        <w:rPr>
          <w:i/>
          <w:sz w:val="24"/>
        </w:rPr>
        <w:t>Rozporządzenie Ministra Edukacji Narodowej w sprawie zasad udzielania i organizacji pomocy psychologiczno - pedagogicznej w publicznych przedszkolach, szkołach 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placówkach.</w:t>
      </w:r>
    </w:p>
    <w:p>
      <w:pPr>
        <w:pStyle w:val="Tretekstu"/>
        <w:spacing w:before="3" w:after="0"/>
        <w:rPr>
          <w:i/>
          <w:i/>
        </w:rPr>
      </w:pPr>
      <w:r>
        <w:rPr>
          <w:i/>
        </w:rPr>
      </w:r>
    </w:p>
    <w:p>
      <w:pPr>
        <w:pStyle w:val="Tretekstu"/>
        <w:spacing w:lineRule="auto" w:line="360"/>
        <w:ind w:left="884" w:right="129" w:hanging="358"/>
        <w:jc w:val="both"/>
        <w:rPr/>
      </w:pPr>
      <w:r>
        <w:rPr/>
        <w:t>1. Udzielanie dzieciom pomocy psychologiczno-pedagogicznej odbywa się na następujących zasadach: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lineRule="auto" w:line="360"/>
        <w:ind w:left="884" w:right="130" w:hanging="358"/>
        <w:rPr>
          <w:sz w:val="24"/>
        </w:rPr>
      </w:pPr>
      <w:r>
        <w:rPr>
          <w:sz w:val="24"/>
        </w:rPr>
        <w:t>pomoc psychologiczno-pedagogiczna jest świadczona wobec dzieci, u których rozpoznano potrzeby rozwojowe i edukacyjne oraz możliwości psychofizyczne wynikające, zarówno ze szczególnych uzdolnień, niepełnosprawności czy innego rodzaju specjalnych potrzeb edukacyjnych oraz wobec rodziców tych dzieci i pracujących z nimi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lineRule="auto" w:line="360"/>
        <w:ind w:left="884" w:right="129" w:hanging="358"/>
        <w:rPr>
          <w:sz w:val="24"/>
        </w:rPr>
      </w:pPr>
      <w:r>
        <w:rPr>
          <w:sz w:val="24"/>
        </w:rPr>
        <w:t>pomoc polega na rozpoznawaniu i zaspokajaniu indywidualnych potrzeb i możliwości dziecka wynikających najczęściej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rPr>
          <w:sz w:val="24"/>
        </w:rPr>
      </w:pPr>
      <w:r>
        <w:rPr>
          <w:sz w:val="24"/>
        </w:rPr>
        <w:t>niepełnosprawności;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9" w:after="0"/>
        <w:rPr>
          <w:sz w:val="24"/>
        </w:rPr>
      </w:pPr>
      <w:r>
        <w:rPr>
          <w:sz w:val="24"/>
        </w:rPr>
        <w:t>niedostosowania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7" w:after="0"/>
        <w:rPr>
          <w:sz w:val="24"/>
        </w:rPr>
      </w:pPr>
      <w:r>
        <w:rPr>
          <w:sz w:val="24"/>
        </w:rPr>
        <w:t>zagrożenia niedostosowaniem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9" w:after="0"/>
        <w:rPr>
          <w:sz w:val="24"/>
        </w:rPr>
      </w:pPr>
      <w:r>
        <w:rPr>
          <w:sz w:val="24"/>
        </w:rPr>
        <w:t>szczególnych uzdolnień;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7" w:after="0"/>
        <w:rPr>
          <w:sz w:val="24"/>
        </w:rPr>
      </w:pPr>
      <w:r>
        <w:rPr>
          <w:sz w:val="24"/>
        </w:rPr>
        <w:t>specyficznych trudności w uczeniu</w:t>
      </w:r>
      <w:r>
        <w:rPr>
          <w:spacing w:val="2"/>
          <w:sz w:val="24"/>
        </w:rPr>
        <w:t xml:space="preserve"> </w:t>
      </w:r>
      <w:r>
        <w:rPr>
          <w:sz w:val="24"/>
        </w:rPr>
        <w:t>się;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8" w:leader="none"/>
          <w:tab w:val="left" w:pos="1919" w:leader="none"/>
        </w:tabs>
        <w:spacing w:before="139" w:after="0"/>
        <w:rPr>
          <w:sz w:val="24"/>
        </w:rPr>
      </w:pPr>
      <w:r>
        <w:rPr>
          <w:sz w:val="24"/>
        </w:rPr>
        <w:t>zaburzeń 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językowej;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7" w:after="0"/>
        <w:rPr>
          <w:sz w:val="24"/>
        </w:rPr>
      </w:pPr>
      <w:r>
        <w:rPr>
          <w:sz w:val="24"/>
        </w:rPr>
        <w:t>choroby</w:t>
      </w:r>
      <w:r>
        <w:rPr>
          <w:spacing w:val="-5"/>
          <w:sz w:val="24"/>
        </w:rPr>
        <w:t xml:space="preserve"> </w:t>
      </w:r>
      <w:r>
        <w:rPr>
          <w:sz w:val="24"/>
        </w:rPr>
        <w:t>przewlekłej;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before="139" w:after="0"/>
        <w:rPr>
          <w:sz w:val="24"/>
        </w:rPr>
      </w:pPr>
      <w:r>
        <w:rPr>
          <w:sz w:val="24"/>
        </w:rPr>
        <w:t>sytuacji kryzysowych lub</w:t>
      </w:r>
      <w:r>
        <w:rPr>
          <w:spacing w:val="2"/>
          <w:sz w:val="24"/>
        </w:rPr>
        <w:t xml:space="preserve"> </w:t>
      </w:r>
      <w:r>
        <w:rPr>
          <w:sz w:val="24"/>
        </w:rPr>
        <w:t>traumatycznych;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8" w:leader="none"/>
          <w:tab w:val="left" w:pos="1919" w:leader="none"/>
        </w:tabs>
        <w:spacing w:before="138" w:after="0"/>
        <w:rPr>
          <w:sz w:val="24"/>
        </w:rPr>
      </w:pPr>
      <w:r>
        <w:rPr>
          <w:sz w:val="24"/>
        </w:rPr>
        <w:t>niepowodzeń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8" w:leader="none"/>
          <w:tab w:val="left" w:pos="1919" w:leader="none"/>
        </w:tabs>
        <w:spacing w:before="136" w:after="0"/>
        <w:rPr>
          <w:sz w:val="24"/>
        </w:rPr>
      </w:pPr>
      <w:r>
        <w:rPr>
          <w:sz w:val="24"/>
        </w:rPr>
        <w:t>zaniedbań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środowiskowych;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919" w:leader="none"/>
        </w:tabs>
        <w:spacing w:lineRule="auto" w:line="360" w:before="140" w:after="0"/>
        <w:ind w:left="1918" w:right="126" w:hanging="358"/>
        <w:rPr>
          <w:sz w:val="24"/>
        </w:rPr>
      </w:pPr>
      <w:r>
        <w:rPr>
          <w:sz w:val="24"/>
        </w:rPr>
        <w:t>trudności adaptacyjnych wynikających z różnic kulturowych lub zmiany środowiska,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ind w:left="826" w:hanging="301"/>
        <w:rPr>
          <w:sz w:val="24"/>
        </w:rPr>
      </w:pPr>
      <w:r>
        <w:rPr>
          <w:sz w:val="24"/>
        </w:rPr>
        <w:t>pomoc psychologiczno-pedagogiczna jest dobrowolna i</w:t>
      </w:r>
      <w:r>
        <w:rPr>
          <w:spacing w:val="-2"/>
          <w:sz w:val="24"/>
        </w:rPr>
        <w:t xml:space="preserve"> </w:t>
      </w:r>
      <w:r>
        <w:rPr>
          <w:sz w:val="24"/>
        </w:rPr>
        <w:t>bezpłatna,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before="137" w:after="0"/>
        <w:ind w:left="826" w:hanging="301"/>
        <w:rPr>
          <w:sz w:val="24"/>
        </w:rPr>
      </w:pPr>
      <w:r>
        <w:rPr>
          <w:sz w:val="24"/>
        </w:rPr>
        <w:t>pomoc psychologiczno-pedagogiczną organizuje 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</w:p>
    <w:p>
      <w:pPr>
        <w:sectPr>
          <w:headerReference w:type="default" r:id="rId29"/>
          <w:footerReference w:type="default" r:id="rId30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lineRule="auto" w:line="360" w:before="139" w:after="0"/>
        <w:ind w:left="884" w:right="130" w:hanging="358"/>
        <w:rPr>
          <w:sz w:val="24"/>
        </w:rPr>
      </w:pPr>
      <w:r>
        <w:rPr>
          <w:sz w:val="24"/>
        </w:rPr>
        <w:t>pomoc psychologiczno-pedagogiczna jest udzielana przez nauczycieli / wychowawców oraz specjalistów (psycholog, pedagog, logopeda, terapeuta pedagogiczny) we współpracy z rodzicami dziecka, poradnią</w:t>
      </w:r>
      <w:r>
        <w:rPr>
          <w:spacing w:val="40"/>
          <w:sz w:val="24"/>
        </w:rPr>
        <w:t xml:space="preserve"> </w:t>
      </w:r>
      <w:r>
        <w:rPr>
          <w:sz w:val="24"/>
        </w:rPr>
        <w:t>psychologiczno-pedagogiczną</w:t>
      </w:r>
    </w:p>
    <w:p>
      <w:pPr>
        <w:pStyle w:val="Tretekstu"/>
        <w:spacing w:lineRule="auto" w:line="360" w:before="2" w:after="0"/>
        <w:ind w:left="884" w:right="123" w:hanging="0"/>
        <w:jc w:val="both"/>
        <w:rPr/>
      </w:pPr>
      <w:r>
        <w:rPr/>
        <w:t>i   specjalistyczną,   placówkami   doskonalenia   nauczycieli,   innymi   przedszkolami  i placówkami oraz  organizacjami  i stowarzyszeniami  działającymi  na  rzecz  rodziny i</w:t>
      </w:r>
      <w:r>
        <w:rPr>
          <w:spacing w:val="-1"/>
        </w:rPr>
        <w:t xml:space="preserve"> </w:t>
      </w:r>
      <w:r>
        <w:rPr/>
        <w:t>dziecka,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lineRule="auto" w:line="360"/>
        <w:ind w:left="884" w:right="128" w:hanging="358"/>
        <w:rPr>
          <w:sz w:val="24"/>
        </w:rPr>
      </w:pPr>
      <w:r>
        <w:rPr>
          <w:sz w:val="24"/>
        </w:rPr>
        <w:t>pomoc psychologiczno-pedagogiczna jest udzielana dzieciom w trakcie bieżącej pracy  z dzieckiem w</w:t>
      </w:r>
      <w:r>
        <w:rPr>
          <w:spacing w:val="-1"/>
          <w:sz w:val="24"/>
        </w:rPr>
        <w:t xml:space="preserve"> </w:t>
      </w:r>
      <w:r>
        <w:rPr>
          <w:sz w:val="24"/>
        </w:rPr>
        <w:t>formie: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537" w:leader="none"/>
          <w:tab w:val="left" w:pos="1538" w:leader="none"/>
        </w:tabs>
        <w:ind w:left="1537" w:hanging="568"/>
        <w:rPr>
          <w:sz w:val="24"/>
        </w:rPr>
      </w:pPr>
      <w:r>
        <w:rPr>
          <w:sz w:val="24"/>
        </w:rPr>
        <w:t>zajęć 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537" w:leader="none"/>
          <w:tab w:val="left" w:pos="1538" w:leader="none"/>
          <w:tab w:val="left" w:pos="2343" w:leader="none"/>
          <w:tab w:val="left" w:pos="4352" w:leader="none"/>
          <w:tab w:val="left" w:pos="7699" w:leader="none"/>
        </w:tabs>
        <w:spacing w:lineRule="auto" w:line="362" w:before="136" w:after="0"/>
        <w:ind w:left="1558" w:right="133" w:hanging="588"/>
        <w:rPr>
          <w:sz w:val="24"/>
        </w:rPr>
      </w:pPr>
      <w:r>
        <w:rPr>
          <w:sz w:val="24"/>
        </w:rPr>
        <w:t>zajęć</w:t>
        <w:tab/>
        <w:t>specjalistycznych</w:t>
        <w:tab/>
        <w:t>(korekcyjno-kompensacyjnych,</w:t>
        <w:tab/>
      </w:r>
      <w:r>
        <w:rPr>
          <w:spacing w:val="-1"/>
          <w:sz w:val="24"/>
        </w:rPr>
        <w:t xml:space="preserve">logopedycznych, </w:t>
      </w:r>
      <w:r>
        <w:rPr>
          <w:sz w:val="24"/>
        </w:rPr>
        <w:t>socjoterapeutycznych oraz innych zajęć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terapeutycznym),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537" w:leader="none"/>
          <w:tab w:val="left" w:pos="1538" w:leader="none"/>
        </w:tabs>
        <w:spacing w:lineRule="exact" w:line="271"/>
        <w:ind w:left="1537" w:hanging="568"/>
        <w:rPr>
          <w:sz w:val="24"/>
        </w:rPr>
      </w:pPr>
      <w:r>
        <w:rPr>
          <w:sz w:val="24"/>
        </w:rPr>
        <w:t>porad 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before="139" w:after="0"/>
        <w:ind w:left="826" w:hanging="301"/>
        <w:rPr>
          <w:sz w:val="24"/>
        </w:rPr>
      </w:pPr>
      <w:r>
        <w:rPr>
          <w:sz w:val="24"/>
        </w:rPr>
        <w:t>pomoc psychologiczno-pedagogiczna jest udzielana z</w:t>
      </w:r>
      <w:r>
        <w:rPr>
          <w:spacing w:val="-3"/>
          <w:sz w:val="24"/>
        </w:rPr>
        <w:t xml:space="preserve"> </w:t>
      </w:r>
      <w:r>
        <w:rPr>
          <w:sz w:val="24"/>
        </w:rPr>
        <w:t>inicjatywy: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7" w:after="0"/>
        <w:ind w:left="1244" w:hanging="359"/>
        <w:rPr>
          <w:sz w:val="24"/>
        </w:rPr>
      </w:pPr>
      <w:r>
        <w:rPr>
          <w:sz w:val="24"/>
        </w:rPr>
        <w:t>rodziców ( prawnych 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),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9" w:after="0"/>
        <w:ind w:left="1244" w:hanging="359"/>
        <w:rPr>
          <w:sz w:val="24"/>
        </w:rPr>
      </w:pP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7" w:after="0"/>
        <w:ind w:left="1244" w:hanging="359"/>
        <w:rPr>
          <w:sz w:val="24"/>
        </w:rPr>
      </w:pPr>
      <w:r>
        <w:rPr>
          <w:sz w:val="24"/>
        </w:rPr>
        <w:t>nauczyciela lub specjalisty prowadzącego zajęcia z</w:t>
      </w:r>
      <w:r>
        <w:rPr>
          <w:spacing w:val="2"/>
          <w:sz w:val="24"/>
        </w:rPr>
        <w:t xml:space="preserve"> </w:t>
      </w:r>
      <w:r>
        <w:rPr>
          <w:sz w:val="24"/>
        </w:rPr>
        <w:t>dzieckiem,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9" w:after="0"/>
        <w:ind w:left="1244" w:hanging="359"/>
        <w:rPr>
          <w:sz w:val="24"/>
        </w:rPr>
      </w:pPr>
      <w:r>
        <w:rPr>
          <w:sz w:val="24"/>
        </w:rPr>
        <w:t>poradni,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7" w:after="0"/>
        <w:ind w:left="1244" w:hanging="359"/>
        <w:rPr>
          <w:sz w:val="24"/>
        </w:rPr>
      </w:pP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4" w:leader="none"/>
          <w:tab w:val="left" w:pos="1245" w:leader="none"/>
        </w:tabs>
        <w:spacing w:before="140" w:after="0"/>
        <w:ind w:left="1244" w:hanging="359"/>
        <w:rPr>
          <w:sz w:val="24"/>
        </w:rPr>
      </w:pP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socjalnego,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7" w:after="0"/>
        <w:ind w:left="1244" w:hanging="359"/>
        <w:rPr>
          <w:sz w:val="24"/>
        </w:rPr>
      </w:pPr>
      <w:r>
        <w:rPr>
          <w:sz w:val="24"/>
        </w:rPr>
        <w:t>asystenta</w:t>
      </w:r>
      <w:r>
        <w:rPr>
          <w:spacing w:val="-2"/>
          <w:sz w:val="24"/>
        </w:rPr>
        <w:t xml:space="preserve"> </w:t>
      </w:r>
      <w:r>
        <w:rPr>
          <w:sz w:val="24"/>
        </w:rPr>
        <w:t>rodziny,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245" w:leader="none"/>
        </w:tabs>
        <w:spacing w:before="139" w:after="0"/>
        <w:ind w:left="1244" w:hanging="359"/>
        <w:rPr>
          <w:sz w:val="24"/>
        </w:rPr>
      </w:pPr>
      <w:r>
        <w:rPr>
          <w:sz w:val="24"/>
        </w:rPr>
        <w:t>kuratora</w:t>
      </w:r>
      <w:r>
        <w:rPr>
          <w:spacing w:val="-3"/>
          <w:sz w:val="24"/>
        </w:rPr>
        <w:t xml:space="preserve"> </w:t>
      </w:r>
      <w:r>
        <w:rPr>
          <w:sz w:val="24"/>
        </w:rPr>
        <w:t>sądowego,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</w:tabs>
        <w:spacing w:lineRule="auto" w:line="360" w:before="137" w:after="0"/>
        <w:ind w:left="884" w:right="132" w:hanging="358"/>
        <w:rPr>
          <w:sz w:val="24"/>
        </w:rPr>
      </w:pPr>
      <w:r>
        <w:rPr>
          <w:sz w:val="24"/>
        </w:rPr>
        <w:t>pomoc psychologiczno-pedagogiczna jest udzielana rodzicom i nauczycielom w formie porad, konsultacji, warsztatów i</w:t>
      </w:r>
      <w:r>
        <w:rPr>
          <w:spacing w:val="-1"/>
          <w:sz w:val="24"/>
        </w:rPr>
        <w:t xml:space="preserve"> </w:t>
      </w:r>
      <w:r>
        <w:rPr>
          <w:sz w:val="24"/>
        </w:rPr>
        <w:t>szkoleń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884" w:right="132" w:hanging="358"/>
        <w:rPr>
          <w:sz w:val="24"/>
        </w:rPr>
      </w:pPr>
      <w:r>
        <w:rPr>
          <w:sz w:val="24"/>
        </w:rPr>
        <w:t>sposób</w:t>
        <w:tab/>
        <w:t>postępowania</w:t>
        <w:tab/>
        <w:t>w</w:t>
        <w:tab/>
        <w:t>stosunku</w:t>
        <w:tab/>
        <w:t>do</w:t>
        <w:tab/>
        <w:t>dziecka,</w:t>
        <w:tab/>
        <w:t>którego</w:t>
        <w:tab/>
        <w:t>objąć</w:t>
        <w:tab/>
        <w:t xml:space="preserve">należy </w:t>
      </w:r>
      <w:r>
        <w:rPr>
          <w:spacing w:val="-3"/>
          <w:sz w:val="24"/>
        </w:rPr>
        <w:t xml:space="preserve">pomocą </w:t>
      </w:r>
      <w:r>
        <w:rPr>
          <w:sz w:val="24"/>
        </w:rPr>
        <w:t>psychologiczno-pedagogiczną określają odrębne</w:t>
      </w:r>
      <w:r>
        <w:rPr>
          <w:spacing w:val="-3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</w:rPr>
      </w:pPr>
      <w:r>
        <w:rPr>
          <w:sz w:val="24"/>
        </w:rPr>
        <w:t>Nowe stanowisko w przedszkolu obejmuje pedagog specjalny.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Do zadań pedagoga specjalnego należy: 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współpraca z nauczycielami, wychowawcami grup wychowawczych lub innymi specjalistami, rodzicami oraz uczniami w: 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rekomendowaniu dyrektorowi przedszkola do realizacji działań w zakresie zapewnienia aktywnego i pełnego uczestnictwa uczniów w życiu przedszkola,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rozwiązywaniu problemów dydaktycznych i wychowawczych uczniów,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określaniu niezbędnych do nauki warunków, sprzętu specjalistycznego i środków dydaktycznych odpowiednich ze względu na indywidualne potrzeby rozwojowe i edukacyjne oraz możliwości psychofizyczne ucznia;   </w:t>
      </w:r>
    </w:p>
    <w:p>
      <w:pPr>
        <w:pStyle w:val="Normal"/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right="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wspieranie nauczycieli, wychowawców grup wychowawczych i innych specjalistów w: </w:t>
      </w:r>
    </w:p>
    <w:p>
      <w:pPr>
        <w:pStyle w:val="Normal"/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right="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rozpoznawaniu przyczyn niepowodzeń edukacyjnych uczniów lub trudności w ich funkcjonowaniu,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udzielaniu pomocy psychologiczno-pedagogicznej w bezpośredniej pracy z uczniem,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dostosowaniu sposobów i metod pracy do indywidualnych potrzeb rozwojowych i edukacyjnych ucznia oraz jego możliwości psychofizycznych,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1211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doborze metod, form kształcenia i środków dydaktycznych do potrzeb uczniów;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udzielanie pomocy psychologiczno-pedagogicznej uczniom, rodzicom uczniów i nauczycielom;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360"/>
        <w:rPr>
          <w:sz w:val="24"/>
          <w:szCs w:val="24"/>
        </w:rPr>
      </w:pPr>
      <w:r>
        <w:rPr>
          <w:color w:val="333333"/>
          <w:sz w:val="24"/>
          <w:szCs w:val="24"/>
        </w:rPr>
        <w:t>przedstawianie radzie pedagogicznej propozycji w zakresie doskonalenia zawodowego nauczycieli przedszkola w zakresie wymienionych wyżej zadań.</w:t>
      </w:r>
    </w:p>
    <w:p>
      <w:pPr>
        <w:pStyle w:val="Normal"/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right="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827" w:leader="none"/>
          <w:tab w:val="left" w:pos="1695" w:leader="none"/>
          <w:tab w:val="left" w:pos="3217" w:leader="none"/>
          <w:tab w:val="left" w:pos="3592" w:leader="none"/>
          <w:tab w:val="left" w:pos="4648" w:leader="none"/>
          <w:tab w:val="left" w:pos="5090" w:leader="none"/>
          <w:tab w:val="left" w:pos="6086" w:leader="none"/>
          <w:tab w:val="left" w:pos="7019" w:leader="none"/>
          <w:tab w:val="left" w:pos="7742" w:leader="none"/>
        </w:tabs>
        <w:spacing w:lineRule="auto" w:line="360"/>
        <w:ind w:left="927" w:right="1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Nagwek1"/>
        <w:rPr/>
      </w:pPr>
      <w:r>
        <w:rPr/>
        <w:t>ROZDZIAŁ VI</w:t>
      </w:r>
    </w:p>
    <w:p>
      <w:pPr>
        <w:pStyle w:val="Nagwek2"/>
        <w:spacing w:before="162" w:after="0"/>
        <w:ind w:left="453" w:right="471" w:hanging="0"/>
        <w:rPr/>
      </w:pPr>
      <w:r>
        <w:rPr/>
        <w:t>ORGANIZOWANIE OPIEKI NAD DZIEĆMI NIEPEŁNOSPRAWNYMI</w:t>
      </w:r>
    </w:p>
    <w:p>
      <w:pPr>
        <w:pStyle w:val="Normal"/>
        <w:spacing w:before="139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13</w:t>
      </w:r>
    </w:p>
    <w:p>
      <w:pPr>
        <w:pStyle w:val="Tretekstu"/>
        <w:spacing w:before="3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ind w:left="118" w:right="132" w:hanging="0"/>
        <w:jc w:val="both"/>
        <w:rPr>
          <w:i/>
          <w:i/>
          <w:sz w:val="24"/>
        </w:rPr>
      </w:pPr>
      <w:r>
        <w:rPr>
          <w:sz w:val="24"/>
        </w:rPr>
        <w:t xml:space="preserve">Zasady organizowania opieki nad dziećmi niepełnosprawnymi w placówce przedszkolnej określa </w:t>
      </w:r>
      <w:r>
        <w:rPr>
          <w:i/>
          <w:sz w:val="24"/>
        </w:rPr>
        <w:t>Rozporządzenie Ministra Edukacji Narodowej w sprawie warunków organizowania kształcenia, wychowania i opieki dla dzieci i młodzieży niepełnosprawnych, niedostosowanych społecznie i zagrożonych niedostosowaniem społecznym:</w:t>
      </w:r>
    </w:p>
    <w:p>
      <w:pPr>
        <w:pStyle w:val="Tretekstu"/>
        <w:spacing w:before="3" w:after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827" w:leader="none"/>
          <w:tab w:val="left" w:pos="2308" w:leader="none"/>
          <w:tab w:val="left" w:pos="3640" w:leader="none"/>
          <w:tab w:val="left" w:pos="4602" w:leader="none"/>
          <w:tab w:val="left" w:pos="5268" w:leader="none"/>
          <w:tab w:val="left" w:pos="6350" w:leader="none"/>
          <w:tab w:val="left" w:pos="8567" w:leader="none"/>
        </w:tabs>
        <w:spacing w:lineRule="auto" w:line="360"/>
        <w:ind w:left="720" w:right="138" w:hanging="360"/>
        <w:jc w:val="left"/>
        <w:rPr>
          <w:sz w:val="24"/>
        </w:rPr>
      </w:pPr>
      <w:r>
        <w:rPr>
          <w:sz w:val="24"/>
        </w:rPr>
        <w:t xml:space="preserve">Przedszkole organizuje opiekę nad dziećmi niepełnosprawnymi </w:t>
      </w:r>
      <w:r>
        <w:rPr>
          <w:spacing w:val="-4"/>
          <w:sz w:val="24"/>
        </w:rPr>
        <w:t xml:space="preserve">zgodnie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30"/>
          <w:sz w:val="24"/>
        </w:rPr>
        <w:t xml:space="preserve"> </w:t>
      </w:r>
      <w:r>
        <w:rPr>
          <w:sz w:val="24"/>
        </w:rPr>
        <w:t>Ministra</w:t>
      </w:r>
      <w:r>
        <w:rPr>
          <w:spacing w:val="29"/>
          <w:sz w:val="24"/>
        </w:rPr>
        <w:t xml:space="preserve"> </w:t>
      </w:r>
      <w:r>
        <w:rPr>
          <w:sz w:val="24"/>
        </w:rPr>
        <w:t>Edukacji</w:t>
      </w:r>
      <w:r>
        <w:rPr>
          <w:spacing w:val="32"/>
          <w:sz w:val="24"/>
        </w:rPr>
        <w:t xml:space="preserve"> </w:t>
      </w:r>
      <w:r>
        <w:rPr>
          <w:sz w:val="24"/>
        </w:rPr>
        <w:t>Narodowej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dnia25</w:t>
      </w:r>
      <w:r>
        <w:rPr>
          <w:spacing w:val="29"/>
          <w:sz w:val="24"/>
        </w:rPr>
        <w:t xml:space="preserve"> </w:t>
      </w:r>
      <w:r>
        <w:rPr>
          <w:sz w:val="24"/>
        </w:rPr>
        <w:t>lipca</w:t>
      </w:r>
      <w:r>
        <w:rPr>
          <w:spacing w:val="30"/>
          <w:sz w:val="24"/>
        </w:rPr>
        <w:t xml:space="preserve"> </w:t>
      </w:r>
      <w:r>
        <w:rPr>
          <w:sz w:val="24"/>
        </w:rPr>
        <w:t>2015r.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sprawie    </w:t>
      </w:r>
    </w:p>
    <w:p>
      <w:pPr>
        <w:pStyle w:val="Tretekstu"/>
        <w:spacing w:lineRule="auto" w:line="360" w:before="2" w:after="0"/>
        <w:ind w:right="123" w:hanging="0"/>
        <w:jc w:val="both"/>
        <w:rPr/>
      </w:pPr>
      <w:r>
        <w:rPr/>
        <w:t>warunków organizowania kształcenia, wychowania i opieki dla dzieci i młodzieży niepełnosprawnych, niedostosowanych społecznie i zagrożonych niedostosowaniem społecznym (</w:t>
      </w:r>
      <w:hyperlink r:id="rId31">
        <w:r>
          <w:rPr>
            <w:rStyle w:val="ListLabel392"/>
          </w:rPr>
          <w:t>Dz.U. 2015 nr 0 poz. 1113</w:t>
        </w:r>
      </w:hyperlink>
      <w:r>
        <w:rPr/>
        <w:t>)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827" w:leader="none"/>
        </w:tabs>
        <w:spacing w:lineRule="exact" w:line="275"/>
        <w:rPr>
          <w:sz w:val="24"/>
        </w:rPr>
      </w:pPr>
      <w:r>
        <w:rPr>
          <w:sz w:val="24"/>
        </w:rPr>
        <w:t>Przedszkole</w:t>
      </w:r>
      <w:r>
        <w:rPr>
          <w:spacing w:val="36"/>
          <w:sz w:val="24"/>
        </w:rPr>
        <w:t xml:space="preserve"> </w:t>
      </w:r>
      <w:r>
        <w:rPr>
          <w:sz w:val="24"/>
        </w:rPr>
        <w:t>może</w:t>
      </w:r>
      <w:r>
        <w:rPr>
          <w:spacing w:val="36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35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39"/>
          <w:sz w:val="24"/>
        </w:rPr>
        <w:t xml:space="preserve"> </w:t>
      </w:r>
      <w:r>
        <w:rPr>
          <w:sz w:val="24"/>
        </w:rPr>
        <w:t>nauczanie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wychowanie</w:t>
      </w:r>
      <w:r>
        <w:rPr>
          <w:spacing w:val="36"/>
          <w:sz w:val="24"/>
        </w:rPr>
        <w:t xml:space="preserve"> </w:t>
      </w:r>
      <w:r>
        <w:rPr>
          <w:sz w:val="24"/>
        </w:rPr>
        <w:t>dzieciom,</w:t>
      </w:r>
    </w:p>
    <w:p>
      <w:pPr>
        <w:pStyle w:val="Tretekstu"/>
        <w:spacing w:lineRule="auto" w:line="360" w:before="139" w:after="0"/>
        <w:ind w:left="879" w:right="132" w:hanging="0"/>
        <w:jc w:val="both"/>
        <w:rPr/>
      </w:pPr>
      <w:r>
        <w:rPr/>
        <w:t>o obniżonym ogólnie poziomie funkcjonowania intelektualnego, z dysfunkcją ruchu, uniemożliwiającą lub utrudniającą,  uczęszczanie do przedszkola, przewlekle chorym    i innym, stale lub okresowo niezdolnym do nauki i wychowania w warunkach przedszkolnych.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827" w:leader="none"/>
        </w:tabs>
        <w:spacing w:lineRule="auto" w:line="360"/>
        <w:ind w:left="720" w:right="134" w:hanging="360"/>
        <w:rPr>
          <w:sz w:val="24"/>
        </w:rPr>
      </w:pPr>
      <w:r>
        <w:rPr>
          <w:sz w:val="24"/>
        </w:rPr>
        <w:t>Do przedszkola mogą być przyjmowane dzieci niepełnosprawne, jeżeli poradnia psychologiczno-pedagogiczna lub inna poradnia specjalistyczna wskaże, że dziecko może przebywać w typowej grupie</w:t>
      </w:r>
      <w:r>
        <w:rPr>
          <w:spacing w:val="-4"/>
          <w:sz w:val="24"/>
        </w:rPr>
        <w:t xml:space="preserve"> </w:t>
      </w:r>
      <w:r>
        <w:rPr>
          <w:sz w:val="24"/>
        </w:rPr>
        <w:t>dzieci.</w:t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1300" w:right="1140" w:header="552" w:top="1800" w:footer="1410" w:bottom="16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8"/>
        </w:numPr>
        <w:tabs>
          <w:tab w:val="clear" w:pos="720"/>
          <w:tab w:val="left" w:pos="827" w:leader="none"/>
        </w:tabs>
        <w:spacing w:lineRule="auto" w:line="360"/>
        <w:ind w:left="720" w:right="139" w:hanging="360"/>
        <w:rPr>
          <w:sz w:val="24"/>
        </w:rPr>
      </w:pPr>
      <w:r>
        <w:rPr>
          <w:sz w:val="24"/>
        </w:rPr>
        <w:t>Za zgodą, na finansowanie przez organ prowadzący, przedszkole może tworzyć oddziały integracyjne dla dzieci z określonym</w:t>
      </w:r>
      <w:r>
        <w:rPr>
          <w:spacing w:val="-6"/>
          <w:sz w:val="24"/>
        </w:rPr>
        <w:t xml:space="preserve"> </w:t>
      </w:r>
      <w:r>
        <w:rPr>
          <w:sz w:val="24"/>
        </w:rPr>
        <w:t>schorzeniem.</w:t>
      </w:r>
    </w:p>
    <w:p>
      <w:pPr>
        <w:pStyle w:val="Tretekstu"/>
        <w:spacing w:before="3" w:after="0"/>
        <w:rPr>
          <w:sz w:val="23"/>
        </w:rPr>
      </w:pPr>
      <w:r>
        <w:rPr>
          <w:sz w:val="23"/>
        </w:rPr>
      </w:r>
    </w:p>
    <w:p>
      <w:pPr>
        <w:pStyle w:val="Nagwek1"/>
        <w:ind w:left="455" w:right="469" w:hanging="360"/>
        <w:rPr/>
      </w:pPr>
      <w:r>
        <w:rPr/>
        <w:t>ROZDZIAŁ VII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2"/>
        <w:rPr/>
      </w:pPr>
      <w:r>
        <w:rPr/>
        <w:t>§ 14</w:t>
      </w:r>
    </w:p>
    <w:p>
      <w:pPr>
        <w:pStyle w:val="Tretekstu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1" w:after="0"/>
        <w:ind w:left="118" w:right="130" w:hanging="360"/>
        <w:jc w:val="both"/>
        <w:rPr/>
      </w:pPr>
      <w:r>
        <w:rPr>
          <w:b/>
          <w:sz w:val="24"/>
        </w:rPr>
        <w:t>ORGANIZOWA</w:t>
      </w:r>
      <w:r>
        <w:rPr>
          <w:b/>
          <w:sz w:val="24"/>
        </w:rPr>
        <w:t>NIE</w:t>
      </w:r>
      <w:r>
        <w:rPr>
          <w:b/>
          <w:sz w:val="24"/>
        </w:rPr>
        <w:t xml:space="preserve"> ZADAŃ UMOŻLIWIAJĄCYCH PODTRZYMYWANIE POCZUCIA TOŻSAMOŚCI NARODOWEJ, ETNICZNEJ I JĘZYKOWEJ DZIECI NALEŻĄCYCH DO MNIEJSZOŚCI NARODOWYCH I ETNICZNYCH ORAZ SPOŁECZNOŚCI POSŁUGUJĄCEJ SIĘ JĘZYKIEM REGIONALNYM</w:t>
      </w:r>
      <w:r>
        <w:rPr>
          <w:sz w:val="24"/>
        </w:rPr>
        <w:t>.</w:t>
      </w:r>
    </w:p>
    <w:p>
      <w:pPr>
        <w:pStyle w:val="Tretekstu"/>
        <w:spacing w:before="7" w:after="0"/>
        <w:rPr>
          <w:sz w:val="35"/>
        </w:rPr>
      </w:pPr>
      <w:r>
        <w:rPr>
          <w:sz w:val="35"/>
        </w:rPr>
      </w:r>
    </w:p>
    <w:p>
      <w:pPr>
        <w:pStyle w:val="Tretekstu"/>
        <w:spacing w:before="1" w:after="0"/>
        <w:ind w:left="118" w:hanging="360"/>
        <w:jc w:val="both"/>
        <w:rPr/>
      </w:pPr>
      <w:r>
        <w:rPr/>
        <w:t>Na podstawie art. 13 ust. 3 ustawy z dnia 7 września 1991 r. o systemie oświaty (Dz. U. z 2016</w:t>
      </w:r>
    </w:p>
    <w:p>
      <w:pPr>
        <w:pStyle w:val="Tretekstu"/>
        <w:spacing w:before="136" w:after="0"/>
        <w:ind w:left="118" w:hanging="360"/>
        <w:jc w:val="both"/>
        <w:rPr/>
      </w:pPr>
      <w:r>
        <w:rPr/>
        <w:t>r. poz. 1943, z późn. zm.2)):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140" w:after="0"/>
        <w:ind w:left="838" w:right="135" w:hanging="360"/>
        <w:rPr>
          <w:sz w:val="24"/>
        </w:rPr>
      </w:pPr>
      <w:r>
        <w:rPr>
          <w:sz w:val="24"/>
        </w:rPr>
        <w:t>Przedszkole, umożliwia dzieciom należącym do mniejszości narodowych i etnicznych w rozumieniu art. 2 ustawy z dnia 6 stycznia 2005 r. o mniejszościach narodowych        i etnicznych oraz o języku regionalnym (Dz. U. z 2017 r. poz. 823) oraz społeczności posługującej się językiem regionalnym, podtrzymywanie i rozwijanie poczucia tożsamości narodowej, etnicznej i językowej przez prowadzenie: nauki języka mniejszości narodowej lub etnicznej, zwanego dalej „językiem mniejszości”, oraz języka regionalnego; nauki własnej historii i</w:t>
      </w:r>
      <w:r>
        <w:rPr>
          <w:spacing w:val="-3"/>
          <w:sz w:val="24"/>
        </w:rPr>
        <w:t xml:space="preserve"> </w:t>
      </w:r>
      <w:r>
        <w:rPr>
          <w:sz w:val="24"/>
        </w:rPr>
        <w:t>kultury.</w:t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1300" w:right="1140" w:header="552" w:top="1800" w:footer="1410" w:bottom="16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27" w:hanging="360"/>
        <w:rPr>
          <w:sz w:val="24"/>
        </w:rPr>
      </w:pPr>
      <w:r>
        <w:rPr>
          <w:sz w:val="24"/>
        </w:rPr>
        <w:t>Przedszkole może prowadzić dla dzieci należących do mniejszości narodowych i etnicz- nych oraz społeczności posługujących się językiem regionalnym zajęcia artystyczne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</w:p>
    <w:p>
      <w:pPr>
        <w:pStyle w:val="Tretekstu"/>
        <w:spacing w:lineRule="auto" w:line="360" w:before="2" w:after="0"/>
        <w:ind w:left="838" w:right="128" w:hanging="0"/>
        <w:jc w:val="both"/>
        <w:rPr/>
      </w:pPr>
      <w:r>
        <w:rPr/>
        <w:t>inne zajęcia, jeżeli organ prowadzący przedszkole, na wniosek dyrektora przedszkola, przyzna godziny na realizację tych zajęć.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360"/>
        <w:ind w:left="838" w:right="128" w:hanging="360"/>
        <w:rPr>
          <w:sz w:val="24"/>
        </w:rPr>
      </w:pPr>
      <w:r>
        <w:rPr/>
        <w:tab/>
      </w:r>
      <w:r>
        <w:rPr>
          <w:sz w:val="24"/>
        </w:rPr>
        <w:t>Naukę języka mniejszości lub języka regionalnego w przedszkolu oraz naukę języka mniejszości lub języka regionalnego i naukę własnej historii i kultury organizuje odpowiednio dyrektor przedszkola, na wniosek złożony przez rodziców. Wniosek składa się w postaci</w:t>
      </w:r>
      <w:r>
        <w:rPr>
          <w:spacing w:val="-5"/>
          <w:sz w:val="24"/>
        </w:rPr>
        <w:t xml:space="preserve"> </w:t>
      </w:r>
      <w:r>
        <w:rPr>
          <w:sz w:val="24"/>
        </w:rPr>
        <w:t>papierowej.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exact" w:line="274"/>
        <w:ind w:left="826" w:hanging="349"/>
        <w:rPr>
          <w:sz w:val="24"/>
        </w:rPr>
      </w:pPr>
      <w:r>
        <w:rPr>
          <w:sz w:val="24"/>
        </w:rPr>
        <w:t>Wniosek, składa się dyrektorowi przedszkola, w terminie do dnia 20</w:t>
      </w:r>
      <w:r>
        <w:rPr>
          <w:spacing w:val="-10"/>
          <w:sz w:val="24"/>
        </w:rPr>
        <w:t xml:space="preserve"> </w:t>
      </w:r>
      <w:r>
        <w:rPr>
          <w:sz w:val="24"/>
        </w:rPr>
        <w:t>września.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140" w:after="0"/>
        <w:ind w:left="838" w:right="138" w:hanging="360"/>
        <w:rPr>
          <w:sz w:val="24"/>
        </w:rPr>
      </w:pPr>
      <w:r>
        <w:rPr>
          <w:sz w:val="24"/>
        </w:rPr>
        <w:t>Wniosek dotyczy całego okresu korzystania przez dziecko z wychowania przedszkolnego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ind w:left="826" w:hanging="349"/>
        <w:rPr>
          <w:sz w:val="24"/>
        </w:rPr>
      </w:pPr>
      <w:r>
        <w:rPr>
          <w:sz w:val="24"/>
        </w:rPr>
        <w:t>Złożenie wniosku jest równoznaczne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6" w:leader="none"/>
        </w:tabs>
        <w:spacing w:lineRule="auto" w:line="360" w:before="137" w:after="0"/>
        <w:ind w:left="2278" w:right="132" w:hanging="360"/>
        <w:rPr>
          <w:sz w:val="24"/>
        </w:rPr>
      </w:pPr>
      <w:r>
        <w:rPr>
          <w:sz w:val="24"/>
        </w:rPr>
        <w:t>w przypadku nauki języka mniejszości lub języka regionalnego – zaliczeniem tych zajęć do obowiązkowych zajęć 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dziecka;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6" w:leader="none"/>
        </w:tabs>
        <w:spacing w:lineRule="auto" w:line="360"/>
        <w:ind w:left="2278" w:right="133" w:hanging="360"/>
        <w:rPr>
          <w:sz w:val="24"/>
        </w:rPr>
      </w:pPr>
      <w:r>
        <w:rPr>
          <w:sz w:val="24"/>
        </w:rPr>
        <w:t>w przypadku nauki własnej historii i kultury – zaliczeniem tych zajęć do dodatkowych zajęć edukacyjnych</w:t>
      </w:r>
      <w:r>
        <w:rPr>
          <w:spacing w:val="2"/>
          <w:sz w:val="24"/>
        </w:rPr>
        <w:t xml:space="preserve"> </w:t>
      </w:r>
      <w:r>
        <w:rPr>
          <w:sz w:val="24"/>
        </w:rPr>
        <w:t>dziecka.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Rodzice dziecka mogą złożyć oświadczenie o rezygnacji z nauki języka mniejszości, nauki języka regionalnego i nauki własnej historii i kultury. Oświadczenie składa się dyrektorowi przedszkola, nie później niż do dnia 29 września roku szkolnego, którego dotyczy rezygnacja. Złożenie oświadczenia jest równoznaczne z zaprzestaniem udziału dziecka w nauce języka mniejszości, nauce języka regionalnego i nauce własnej historii i</w:t>
      </w:r>
      <w:r>
        <w:rPr>
          <w:spacing w:val="-1"/>
          <w:sz w:val="24"/>
        </w:rPr>
        <w:t xml:space="preserve"> </w:t>
      </w:r>
      <w:r>
        <w:rPr>
          <w:sz w:val="24"/>
        </w:rPr>
        <w:t>kultury.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before="1" w:after="0"/>
        <w:ind w:left="826" w:hanging="349"/>
        <w:rPr>
          <w:sz w:val="24"/>
        </w:rPr>
      </w:pPr>
      <w:r>
        <w:rPr>
          <w:sz w:val="24"/>
        </w:rPr>
        <w:t>Oświadczenie składa się w postaci</w:t>
      </w:r>
      <w:r>
        <w:rPr>
          <w:spacing w:val="-5"/>
          <w:sz w:val="24"/>
        </w:rPr>
        <w:t xml:space="preserve"> </w:t>
      </w:r>
      <w:r>
        <w:rPr>
          <w:sz w:val="24"/>
        </w:rPr>
        <w:t>papierowej.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before="139" w:after="0"/>
        <w:ind w:left="826" w:hanging="349"/>
        <w:rPr>
          <w:sz w:val="24"/>
        </w:rPr>
      </w:pPr>
      <w:r>
        <w:rPr>
          <w:sz w:val="24"/>
        </w:rPr>
        <w:t>Wzór wniosku oraz oświadczenia, określają załączniki nr 1 i 2 do</w:t>
      </w:r>
      <w:r>
        <w:rPr>
          <w:spacing w:val="-10"/>
          <w:sz w:val="24"/>
        </w:rPr>
        <w:t xml:space="preserve"> </w:t>
      </w:r>
      <w:r>
        <w:rPr>
          <w:sz w:val="24"/>
        </w:rPr>
        <w:t>rozporządzenia.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before="137" w:after="0"/>
        <w:ind w:left="826" w:hanging="349"/>
        <w:rPr>
          <w:sz w:val="24"/>
        </w:rPr>
      </w:pPr>
      <w:r>
        <w:rPr>
          <w:sz w:val="24"/>
        </w:rPr>
        <w:t>Nauka języka mniejszości lub języka regionalnego</w:t>
      </w:r>
      <w:r>
        <w:rPr>
          <w:spacing w:val="-3"/>
          <w:sz w:val="24"/>
        </w:rPr>
        <w:t xml:space="preserve"> </w:t>
      </w:r>
      <w:r>
        <w:rPr>
          <w:sz w:val="24"/>
        </w:rPr>
        <w:t>w: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6" w:leader="none"/>
        </w:tabs>
        <w:spacing w:before="140" w:after="0"/>
        <w:ind w:left="2245" w:hanging="328"/>
        <w:rPr>
          <w:sz w:val="24"/>
        </w:rPr>
      </w:pPr>
      <w:r>
        <w:rPr>
          <w:sz w:val="24"/>
        </w:rPr>
        <w:t>w formie dodatkowej nauki języka mniejszości lub języka</w:t>
      </w:r>
      <w:r>
        <w:rPr>
          <w:spacing w:val="-12"/>
          <w:sz w:val="24"/>
        </w:rPr>
        <w:t xml:space="preserve"> </w:t>
      </w:r>
      <w:r>
        <w:rPr>
          <w:sz w:val="24"/>
        </w:rPr>
        <w:t>regionalnego;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365" w:leader="none"/>
          <w:tab w:val="left" w:pos="2366" w:leader="none"/>
        </w:tabs>
        <w:spacing w:lineRule="auto" w:line="360" w:before="136" w:after="0"/>
        <w:ind w:left="2278" w:right="133" w:hanging="360"/>
        <w:rPr>
          <w:sz w:val="24"/>
        </w:rPr>
      </w:pPr>
      <w:r>
        <w:rPr/>
        <w:tab/>
      </w:r>
      <w:r>
        <w:rPr>
          <w:sz w:val="24"/>
        </w:rPr>
        <w:t>przez prowadzenie zajęć przedszkolnych w dwóch językach: języku polskim i języku mniejszości lub języku</w:t>
      </w:r>
      <w:r>
        <w:rPr>
          <w:spacing w:val="-1"/>
          <w:sz w:val="24"/>
        </w:rPr>
        <w:t xml:space="preserve"> </w:t>
      </w:r>
      <w:r>
        <w:rPr>
          <w:sz w:val="24"/>
        </w:rPr>
        <w:t>regionalnym;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6" w:leader="none"/>
        </w:tabs>
        <w:spacing w:lineRule="auto" w:line="360"/>
        <w:ind w:left="2278" w:right="136" w:hanging="360"/>
        <w:rPr>
          <w:sz w:val="24"/>
        </w:rPr>
      </w:pPr>
      <w:r>
        <w:rPr>
          <w:sz w:val="24"/>
        </w:rPr>
        <w:t>przez prowadzenie zajęć przedszkolnych w języku mniejszości lub języku</w:t>
      </w:r>
      <w:r>
        <w:rPr>
          <w:spacing w:val="-1"/>
          <w:sz w:val="24"/>
        </w:rPr>
        <w:t xml:space="preserve"> </w:t>
      </w:r>
      <w:r>
        <w:rPr>
          <w:sz w:val="24"/>
        </w:rPr>
        <w:t>regionalnym.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Nauka języka mniejszości lub języka regionalnego jest prowadzona w wymiarze 6 lub  8 zajęć przedszkolnych</w:t>
      </w:r>
      <w:r>
        <w:rPr>
          <w:spacing w:val="-3"/>
          <w:sz w:val="24"/>
        </w:rPr>
        <w:t xml:space="preserve"> </w:t>
      </w:r>
      <w:r>
        <w:rPr>
          <w:sz w:val="24"/>
        </w:rPr>
        <w:t>tygodniowo.</w:t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2" w:before="1" w:after="0"/>
        <w:ind w:left="838" w:right="139" w:hanging="360"/>
        <w:rPr>
          <w:sz w:val="24"/>
        </w:rPr>
      </w:pPr>
      <w:r>
        <w:rPr>
          <w:sz w:val="24"/>
        </w:rPr>
        <w:t>Nauka języka mniejszości lub języka regionalnego jest prowadzona w odrębnych oddziałach, jeżeli: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8" w:leader="none"/>
        </w:tabs>
        <w:spacing w:lineRule="auto" w:line="360" w:before="2" w:after="0"/>
        <w:ind w:left="1618" w:right="139" w:hanging="360"/>
        <w:rPr>
          <w:sz w:val="24"/>
        </w:rPr>
      </w:pPr>
      <w:r>
        <w:rPr>
          <w:sz w:val="24"/>
        </w:rPr>
        <w:t>na naukę języka mniejszości  lub  języka  regionalnego  zostanie  zgłoszonych  w przedszkolu co najmniej 14</w:t>
      </w:r>
      <w:r>
        <w:rPr>
          <w:spacing w:val="-1"/>
          <w:sz w:val="24"/>
        </w:rPr>
        <w:t xml:space="preserve"> </w:t>
      </w:r>
      <w:r>
        <w:rPr>
          <w:sz w:val="24"/>
        </w:rPr>
        <w:t>dzieci;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8" w:leader="none"/>
        </w:tabs>
        <w:spacing w:lineRule="auto" w:line="360"/>
        <w:ind w:left="1618" w:right="133" w:hanging="360"/>
        <w:rPr>
          <w:sz w:val="24"/>
        </w:rPr>
      </w:pPr>
      <w:r>
        <w:rPr>
          <w:sz w:val="24"/>
        </w:rPr>
        <w:t>jeżeli liczba zgłoszonych dzieci w przedszkolu jest mniejsza niż liczba określona w p.12a, naukę języka mniejszości lub języka regionalnego prowadzi się wyłącznie dla grupy liczącej od 3 do 13</w:t>
      </w:r>
      <w:r>
        <w:rPr>
          <w:spacing w:val="-5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exact" w:line="275"/>
        <w:ind w:left="826" w:hanging="349"/>
        <w:rPr>
          <w:sz w:val="24"/>
        </w:rPr>
      </w:pPr>
      <w:r>
        <w:rPr>
          <w:sz w:val="24"/>
        </w:rPr>
        <w:t>Tworzenie grup odbywa się w ramach danego etapu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32" w:hanging="360"/>
        <w:rPr>
          <w:sz w:val="24"/>
        </w:rPr>
      </w:pPr>
      <w:r>
        <w:rPr>
          <w:sz w:val="24"/>
        </w:rPr>
        <w:t>Jeżeli z powodu zbyt małej liczby zgłoszonych dzieci albo braku nauczyciela nie ma możliwości zorganizowania nauczania  języka  mniejszości  lub  języka  regionalnego  w sposób określony w § 3 ust. 1 lub § 4 ust. 1, organ prowadzący przedszkole organizuje między przedszkolne zespoły nauczania. Dyrektor przedszkola przekazuje organowi prowadzącemu, w terminie do dnia 30 września danego roku szkolnego, listę dzieci zgłoszonych na naukę języka mniejszości lub języka</w:t>
      </w:r>
      <w:r>
        <w:rPr>
          <w:spacing w:val="-8"/>
          <w:sz w:val="24"/>
        </w:rPr>
        <w:t xml:space="preserve"> </w:t>
      </w:r>
      <w:r>
        <w:rPr>
          <w:sz w:val="24"/>
        </w:rPr>
        <w:t>regionalnego.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1" w:after="0"/>
        <w:ind w:left="838" w:right="132" w:hanging="360"/>
        <w:rPr>
          <w:sz w:val="24"/>
        </w:rPr>
      </w:pPr>
      <w:r>
        <w:rPr>
          <w:sz w:val="24"/>
        </w:rPr>
        <w:t>W między przedszkolnym zespole nauczania nauka języka mniejszości lub języka regionalnego jest prowadzona w formie dodatkowej nauki języka mniejszości lub języka</w:t>
      </w:r>
      <w:r>
        <w:rPr>
          <w:spacing w:val="-2"/>
          <w:sz w:val="24"/>
        </w:rPr>
        <w:t xml:space="preserve"> </w:t>
      </w:r>
      <w:r>
        <w:rPr>
          <w:sz w:val="24"/>
        </w:rPr>
        <w:t>regionalnego.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2" w:after="0"/>
        <w:ind w:left="838" w:right="134" w:hanging="360"/>
        <w:rPr>
          <w:sz w:val="24"/>
        </w:rPr>
      </w:pPr>
      <w:r>
        <w:rPr>
          <w:sz w:val="24"/>
        </w:rPr>
        <w:t>Liczba dzieci w między przedszkolnym zespole  nauczania  nie  może  być  mniejsza niż 3 i większa niż 16 uczniów.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26" w:hanging="360"/>
        <w:rPr>
          <w:sz w:val="24"/>
        </w:rPr>
      </w:pPr>
      <w:r>
        <w:rPr>
          <w:sz w:val="24"/>
        </w:rPr>
        <w:t>Za zgodą organu prowadzącego przedszkole, liczba dzieci w oddziale, grupie między przedszkolnym zespole nauczania może być mniejsza niż liczba</w:t>
      </w:r>
      <w:r>
        <w:rPr>
          <w:spacing w:val="-8"/>
          <w:sz w:val="24"/>
        </w:rPr>
        <w:t xml:space="preserve"> </w:t>
      </w:r>
      <w:r>
        <w:rPr>
          <w:sz w:val="24"/>
        </w:rPr>
        <w:t>określona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W uzasadnionych przypadkach organy prowadzące przedszkola mogą wspólnie prowadzić zespoły między przedszkolne, ustalając w drodze porozumienia zasady ich prowadzenia.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29" w:hanging="360"/>
        <w:rPr>
          <w:sz w:val="24"/>
        </w:rPr>
      </w:pPr>
      <w:r>
        <w:rPr>
          <w:sz w:val="24"/>
        </w:rPr>
        <w:t>W wykonywaniu zadań,  organ prowadzący oraz dyrektor przedszkola, współdziałają    z organizacjami mniejszości narodowych i etnicznych oraz społeczności posługującej się językiem</w:t>
      </w:r>
      <w:r>
        <w:rPr>
          <w:spacing w:val="-2"/>
          <w:sz w:val="24"/>
        </w:rPr>
        <w:t xml:space="preserve"> </w:t>
      </w:r>
      <w:r>
        <w:rPr>
          <w:sz w:val="24"/>
        </w:rPr>
        <w:t>regionalnym.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0" w:hanging="360"/>
        <w:rPr>
          <w:sz w:val="24"/>
        </w:rPr>
      </w:pPr>
      <w:r>
        <w:rPr>
          <w:sz w:val="24"/>
        </w:rPr>
        <w:t>Przedszkole podejmuje, w razie potrzeby, dodatkowe działania mające na celu podtrzymywanie i rozwijanie poczucia tożsamości etnicznej dzieci pochodzenia romskiego oraz wspomagające ich edukację, w szczególności przez prowadzenie zajęć wyrównawczych.</w:t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 w:before="1" w:after="0"/>
        <w:ind w:left="838" w:right="131" w:hanging="360"/>
        <w:rPr>
          <w:sz w:val="24"/>
        </w:rPr>
      </w:pPr>
      <w:r>
        <w:rPr>
          <w:sz w:val="24"/>
        </w:rPr>
        <w:t>W przedszkolu można zatrudnić, w charakterze pomocy nauczyciela, asystenta edukacji romskiej. Asystent edukacji romskiej udziela dzieciom pochodzenia romskiego</w:t>
      </w:r>
      <w:r>
        <w:rPr>
          <w:spacing w:val="42"/>
          <w:sz w:val="24"/>
        </w:rPr>
        <w:t xml:space="preserve"> </w:t>
      </w:r>
      <w:r>
        <w:rPr>
          <w:sz w:val="24"/>
        </w:rPr>
        <w:t>pomocy</w:t>
      </w:r>
    </w:p>
    <w:p>
      <w:pPr>
        <w:pStyle w:val="Tretekstu"/>
        <w:spacing w:lineRule="auto" w:line="360" w:before="2" w:after="0"/>
        <w:ind w:left="838" w:right="138" w:hanging="0"/>
        <w:jc w:val="both"/>
        <w:rPr/>
      </w:pPr>
      <w:r>
        <w:rPr/>
        <w:t>w kontaktach ze środowiskiem przedszkolnym, a także współdziała z ich rodzicami oraz z</w:t>
      </w:r>
      <w:r>
        <w:rPr>
          <w:spacing w:val="1"/>
        </w:rPr>
        <w:t xml:space="preserve"> </w:t>
      </w:r>
      <w:r>
        <w:rPr/>
        <w:t>przedszkolem.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7" w:hanging="360"/>
        <w:rPr>
          <w:sz w:val="24"/>
        </w:rPr>
      </w:pPr>
      <w:r>
        <w:rPr>
          <w:sz w:val="24"/>
        </w:rPr>
        <w:t>Sposób organizacji nauki języka i kultury kraju pochodzenia dla uczniów niebędących obywatelami polskimi określają przepisy wydane na podstawie art. 165 ust. 16</w:t>
      </w:r>
      <w:r>
        <w:rPr>
          <w:spacing w:val="-17"/>
          <w:sz w:val="24"/>
        </w:rPr>
        <w:t xml:space="preserve"> </w:t>
      </w:r>
      <w:r>
        <w:rPr>
          <w:sz w:val="24"/>
        </w:rPr>
        <w:t>ustawy.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</w:tabs>
        <w:spacing w:lineRule="auto" w:line="360"/>
        <w:ind w:left="838" w:right="133" w:hanging="360"/>
        <w:rPr>
          <w:sz w:val="24"/>
        </w:rPr>
      </w:pPr>
      <w:r>
        <w:rPr>
          <w:sz w:val="24"/>
        </w:rPr>
        <w:t>Poczucie tożsamości religijnej dzieci jest podtrzymywane przez organizację nauki religii zgodnie z  przepisami  wydanymi  na  podstawie  art.  12  ust.  2  ustawy  z  dnia 7 września 1991 r. o systemie</w:t>
      </w:r>
      <w:r>
        <w:rPr>
          <w:spacing w:val="-4"/>
          <w:sz w:val="24"/>
        </w:rPr>
        <w:t xml:space="preserve"> </w:t>
      </w:r>
      <w:r>
        <w:rPr>
          <w:sz w:val="24"/>
        </w:rPr>
        <w:t>oświaty.</w:t>
      </w:r>
    </w:p>
    <w:p>
      <w:pPr>
        <w:pStyle w:val="Tretekstu"/>
        <w:spacing w:before="2" w:after="0"/>
        <w:rPr>
          <w:sz w:val="36"/>
        </w:rPr>
      </w:pPr>
      <w:r>
        <w:rPr>
          <w:sz w:val="36"/>
        </w:rPr>
      </w:r>
    </w:p>
    <w:p>
      <w:pPr>
        <w:pStyle w:val="Nagwek1"/>
        <w:rPr/>
      </w:pPr>
      <w:r>
        <w:rPr/>
        <w:t>ROZDZIAŁ VIII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spacing w:before="1" w:after="0"/>
        <w:ind w:left="455" w:right="471" w:hanging="0"/>
        <w:rPr/>
      </w:pPr>
      <w:r>
        <w:rPr/>
        <w:t>ORGANY PRZEDSZKOLA I ICH KOMPETENCJE</w:t>
      </w:r>
    </w:p>
    <w:p>
      <w:pPr>
        <w:pStyle w:val="Normal"/>
        <w:spacing w:before="137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15</w:t>
      </w:r>
    </w:p>
    <w:p>
      <w:pPr>
        <w:pStyle w:val="Tretekstu"/>
        <w:spacing w:before="7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Tretekstu"/>
        <w:ind w:left="478" w:hanging="0"/>
        <w:rPr/>
      </w:pPr>
      <w:r>
        <w:rPr/>
        <w:t>1. Organami przedszkola są: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27" w:leader="none"/>
        </w:tabs>
        <w:spacing w:before="137" w:after="0"/>
        <w:ind w:left="826" w:hanging="349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Tretekstu"/>
        <w:spacing w:before="140" w:after="0"/>
        <w:ind w:left="826" w:hanging="0"/>
        <w:jc w:val="both"/>
        <w:rPr/>
      </w:pPr>
      <w:r>
        <w:rPr/>
        <w:t>Dyrektor przedszkola w szczególności: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39" w:leader="none"/>
        </w:tabs>
        <w:spacing w:before="137" w:after="0"/>
        <w:ind w:left="838" w:hanging="361"/>
        <w:rPr>
          <w:sz w:val="24"/>
        </w:rPr>
      </w:pPr>
      <w:r>
        <w:rPr>
          <w:sz w:val="24"/>
        </w:rPr>
        <w:t>Kieruje bieżącą działalnością przedszkola oraz reprezentuje ją na</w:t>
      </w:r>
      <w:r>
        <w:rPr>
          <w:spacing w:val="-8"/>
          <w:sz w:val="24"/>
        </w:rPr>
        <w:t xml:space="preserve"> </w:t>
      </w:r>
      <w:r>
        <w:rPr>
          <w:sz w:val="24"/>
        </w:rPr>
        <w:t>zewnątrz.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39" w:leader="none"/>
        </w:tabs>
        <w:spacing w:lineRule="auto" w:line="360" w:before="139" w:after="0"/>
        <w:ind w:left="838" w:right="131" w:hanging="360"/>
        <w:rPr>
          <w:sz w:val="24"/>
        </w:rPr>
      </w:pPr>
      <w:r>
        <w:rPr>
          <w:sz w:val="24"/>
        </w:rPr>
        <w:t xml:space="preserve">Jest  kierownikiem   zakładu   pracy  dla   zatrudnionych   w   przedszkolu   nauczycieli i pracowników administracji i obsługi, i w związku z </w:t>
      </w:r>
      <w:r>
        <w:rPr>
          <w:spacing w:val="-2"/>
          <w:sz w:val="24"/>
        </w:rPr>
        <w:t xml:space="preserve">tym </w:t>
      </w:r>
      <w:r>
        <w:rPr>
          <w:sz w:val="24"/>
        </w:rPr>
        <w:t>decyduje w</w:t>
      </w:r>
      <w:r>
        <w:rPr>
          <w:spacing w:val="-1"/>
          <w:sz w:val="24"/>
        </w:rPr>
        <w:t xml:space="preserve"> </w:t>
      </w:r>
      <w:r>
        <w:rPr>
          <w:sz w:val="24"/>
        </w:rPr>
        <w:t>sprawach: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ind w:left="1537" w:hanging="340"/>
        <w:rPr>
          <w:sz w:val="24"/>
        </w:rPr>
      </w:pPr>
      <w:r>
        <w:rPr>
          <w:sz w:val="24"/>
        </w:rPr>
        <w:t>zatrudniania i zwalniania nauczycieli i innych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 w:before="137" w:after="0"/>
        <w:ind w:left="1558" w:right="129" w:hanging="360"/>
        <w:rPr>
          <w:sz w:val="24"/>
        </w:rPr>
      </w:pPr>
      <w:r>
        <w:rPr>
          <w:sz w:val="24"/>
        </w:rPr>
        <w:t>przyznawania  nagród   oraz   wymierzania   kar   porządkowych   nauczycielom i innym pracownikom przedszkola,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29" w:hanging="360"/>
        <w:rPr>
          <w:sz w:val="24"/>
        </w:rPr>
      </w:pPr>
      <w:r>
        <w:rPr>
          <w:sz w:val="24"/>
        </w:rPr>
        <w:t>występowania  z  wnioskami,   po   zasięgnięciu   opinii   Rady   Pedagogicznej w sprawach odznaczeń, nagród i innych wyróżnień dla nauczycieli oraz pozostałych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before="2" w:after="0"/>
        <w:ind w:left="826" w:hanging="349"/>
        <w:rPr>
          <w:sz w:val="24"/>
        </w:rPr>
      </w:pPr>
      <w:r>
        <w:rPr>
          <w:sz w:val="24"/>
        </w:rPr>
        <w:t>Sprawuje nadzór pedagogiczny i dokonuje oceny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 w:before="137" w:after="0"/>
        <w:ind w:left="546" w:right="129" w:hanging="68"/>
        <w:rPr>
          <w:sz w:val="24"/>
        </w:rPr>
      </w:pPr>
      <w:r>
        <w:rPr>
          <w:sz w:val="24"/>
        </w:rPr>
        <w:t>Odpowiada za zapewnienie bezpieczeństwa dzieciom, nauczycielom w czasie zajęć organizowanych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przedszkole.</w:t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/>
        <w:ind w:left="546" w:right="133" w:hanging="68"/>
        <w:rPr>
          <w:sz w:val="24"/>
        </w:rPr>
      </w:pPr>
      <w:r>
        <w:rPr>
          <w:sz w:val="24"/>
        </w:rPr>
        <w:t>Sprawuje opiekę nad wychowankami oraz stwarza warunki harmonijnego rozwoju psychofizycznego dzieci poprzez aktywne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prozdrowotne.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 w:before="2" w:after="0"/>
        <w:ind w:left="546" w:right="131" w:hanging="68"/>
        <w:rPr>
          <w:sz w:val="24"/>
        </w:rPr>
      </w:pPr>
      <w:r>
        <w:rPr>
          <w:sz w:val="24"/>
        </w:rPr>
        <w:t>Co najmniej raz w roku dokonuje kontroli zapewnienia bezpiecznych i higienicznych warunków  korzystania  z  obiektów  należących  do  przedszkola,  w  tym  bezpiecznych   i higienicznych warunków nauki, oraz określa kierunki poprawy tych</w:t>
      </w:r>
      <w:r>
        <w:rPr>
          <w:spacing w:val="-8"/>
          <w:sz w:val="24"/>
        </w:rPr>
        <w:t xml:space="preserve"> </w:t>
      </w:r>
      <w:r>
        <w:rPr>
          <w:sz w:val="24"/>
        </w:rPr>
        <w:t>warunków.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/>
        <w:ind w:left="546" w:right="132" w:hanging="68"/>
        <w:rPr>
          <w:sz w:val="24"/>
        </w:rPr>
      </w:pPr>
      <w:r>
        <w:rPr>
          <w:sz w:val="24"/>
        </w:rPr>
        <w:t>Realizuje uchwały Rady Pedagogicznej, Rady Rodziców, podjęte w ramach ich kompetencji stanowiących.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/>
        <w:ind w:left="546" w:right="127" w:hanging="68"/>
        <w:rPr>
          <w:sz w:val="24"/>
        </w:rPr>
      </w:pPr>
      <w:r>
        <w:rPr>
          <w:sz w:val="24"/>
        </w:rPr>
        <w:t>Dysponuje środkami określonymi w planie finansowym placówki, ponosi odpowiedzialność za ich prawidłowe wykorzystanie, a także organizuje obsługę administracyjną, finansową i gospodarczą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/>
        <w:ind w:left="546" w:right="132" w:hanging="68"/>
        <w:rPr>
          <w:sz w:val="24"/>
        </w:rPr>
      </w:pPr>
      <w:r>
        <w:rPr>
          <w:sz w:val="24"/>
        </w:rPr>
        <w:t>Zwalnia  rodziców  w  całości  lub  części   z  opłat  za  korzystanie  przez   dziecko       z wychowania przedszkolnego na warunkach określonych przez organ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827" w:leader="none"/>
        </w:tabs>
        <w:spacing w:lineRule="auto" w:line="360"/>
        <w:ind w:left="546" w:right="129" w:hanging="68"/>
        <w:rPr>
          <w:sz w:val="24"/>
        </w:rPr>
      </w:pPr>
      <w:r>
        <w:rPr>
          <w:sz w:val="24"/>
        </w:rPr>
        <w:t xml:space="preserve">Dyrektor w wykonywaniu swych zadań współdziała z Radą Pedagogiczną i Radą Rodziców, w </w:t>
      </w:r>
      <w:r>
        <w:rPr>
          <w:spacing w:val="-2"/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ind w:left="1537" w:hanging="340"/>
        <w:rPr>
          <w:sz w:val="24"/>
        </w:rPr>
      </w:pPr>
      <w:r>
        <w:rPr>
          <w:sz w:val="24"/>
        </w:rPr>
        <w:t>zapewnienie bieżącego przepływu informacji pomiędzy organami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 w:before="138" w:after="0"/>
        <w:ind w:left="1558" w:right="130" w:hanging="360"/>
        <w:rPr>
          <w:sz w:val="24"/>
        </w:rPr>
      </w:pPr>
      <w:r>
        <w:rPr>
          <w:sz w:val="24"/>
        </w:rPr>
        <w:t>organizuje spotkania negocjacyjne w przypadku sprzecznych opinii organów przedszkola,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30" w:hanging="360"/>
        <w:rPr>
          <w:sz w:val="24"/>
        </w:rPr>
      </w:pPr>
      <w:r>
        <w:rPr>
          <w:sz w:val="24"/>
        </w:rPr>
        <w:t>informuje na bieżąco o zmianach w przepisach prawa w zakresie w jakim zmiany te mają wpływ na działalność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 w:before="1" w:after="0"/>
        <w:ind w:left="1558" w:right="130" w:hanging="360"/>
        <w:rPr>
          <w:sz w:val="24"/>
        </w:rPr>
      </w:pPr>
      <w:r>
        <w:rPr>
          <w:sz w:val="24"/>
        </w:rPr>
        <w:t>Dyrektor przedszkola przedstawia Radzie Pedagogicznej nie rzadziej niż dwa razy w roku szkolnym ogólne wnioski wynikające ze sprawowanego nadzoru pedagogicznego oraz informację o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31" w:hanging="360"/>
        <w:rPr>
          <w:sz w:val="24"/>
        </w:rPr>
      </w:pPr>
      <w:r>
        <w:rPr>
          <w:sz w:val="24"/>
        </w:rPr>
        <w:t>Dyrektor przedszkola opracowuje wspólnie z Radą Pedagogiczną program rozwoju przedszkola.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30" w:hanging="360"/>
        <w:rPr>
          <w:sz w:val="24"/>
        </w:rPr>
      </w:pPr>
      <w:r>
        <w:rPr>
          <w:sz w:val="24"/>
        </w:rPr>
        <w:t>Dyrektor przedszkola jest odpowiedzialny za uwzględnienie w zestawie programów wychowania przedszkolnego całości podstawy programowej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31" w:hanging="360"/>
        <w:rPr>
          <w:sz w:val="24"/>
        </w:rPr>
      </w:pPr>
      <w:r>
        <w:rPr>
          <w:sz w:val="24"/>
        </w:rPr>
        <w:t>Dyrektor przedszkola administruje Zakładowym Funduszem Świadczeń Socjalnych zgodnie z obowiązującym w tym zakresie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/>
        <w:ind w:left="1558" w:right="132" w:hanging="360"/>
        <w:rPr>
          <w:sz w:val="24"/>
        </w:rPr>
      </w:pPr>
      <w:r>
        <w:rPr>
          <w:sz w:val="24"/>
        </w:rPr>
        <w:t>Dyrektor przedszkola odpowiada za prowadzenie dokumentacji kancelaryjno- archiwalnej i finansowej zgodnie z obowiązującymi</w:t>
      </w:r>
      <w:r>
        <w:rPr>
          <w:spacing w:val="3"/>
          <w:sz w:val="24"/>
        </w:rPr>
        <w:t xml:space="preserve"> </w:t>
      </w:r>
      <w:r>
        <w:rPr>
          <w:sz w:val="24"/>
        </w:rPr>
        <w:t>przepisami.</w:t>
      </w:r>
    </w:p>
    <w:p>
      <w:pPr>
        <w:sectPr>
          <w:headerReference w:type="default" r:id="rId42"/>
          <w:footerReference w:type="default" r:id="rId43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 w:before="1" w:after="0"/>
        <w:ind w:left="1558" w:right="131" w:hanging="360"/>
        <w:rPr>
          <w:sz w:val="24"/>
        </w:rPr>
      </w:pPr>
      <w:r>
        <w:rPr>
          <w:sz w:val="24"/>
        </w:rPr>
        <w:t>Dyrektor pełni funkcję Administratora Danych Osobowych, powołuje Administratora Bezpieczeństwa Informacji.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538" w:leader="none"/>
        </w:tabs>
        <w:spacing w:lineRule="auto" w:line="360" w:before="2" w:after="0"/>
        <w:ind w:left="1558" w:right="129" w:hanging="360"/>
        <w:rPr>
          <w:sz w:val="24"/>
        </w:rPr>
      </w:pPr>
      <w:r>
        <w:rPr>
          <w:sz w:val="24"/>
        </w:rPr>
        <w:t>Zadania Administratora Danych Osobowych oraz Administratora Bezpieczeństwa Informacji określają odrębne</w:t>
      </w:r>
      <w:r>
        <w:rPr>
          <w:spacing w:val="-1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27" w:leader="none"/>
        </w:tabs>
        <w:spacing w:before="230" w:after="0"/>
        <w:ind w:left="826" w:hanging="349"/>
        <w:rPr>
          <w:sz w:val="24"/>
        </w:rPr>
      </w:pPr>
      <w:r>
        <w:rPr>
          <w:sz w:val="24"/>
        </w:rPr>
        <w:t>Wicedyrektor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41" w:hanging="360"/>
        <w:rPr>
          <w:sz w:val="24"/>
        </w:rPr>
      </w:pPr>
      <w:r>
        <w:rPr>
          <w:sz w:val="24"/>
        </w:rPr>
        <w:t>Wicedyrektor  wykonuje  zadania  zgodnie  z  podziałem  kompetencji  pomiędzy  nim  a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1" w:leader="none"/>
          <w:tab w:val="left" w:pos="1962" w:leader="none"/>
        </w:tabs>
        <w:spacing w:before="1" w:after="0"/>
        <w:rPr>
          <w:sz w:val="24"/>
        </w:rPr>
      </w:pPr>
      <w:r>
        <w:rPr>
          <w:sz w:val="24"/>
        </w:rPr>
        <w:t>Współkieruje bieżącą działalnością dydaktyczną przedszkola,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1" w:leader="none"/>
          <w:tab w:val="left" w:pos="1962" w:leader="none"/>
        </w:tabs>
        <w:spacing w:lineRule="auto" w:line="360" w:before="137" w:after="0"/>
        <w:ind w:left="1868" w:right="920" w:hanging="670"/>
        <w:rPr>
          <w:sz w:val="24"/>
        </w:rPr>
      </w:pPr>
      <w:r>
        <w:rPr/>
        <w:tab/>
      </w:r>
      <w:r>
        <w:rPr>
          <w:sz w:val="24"/>
        </w:rPr>
        <w:t>dba o zachowanie ciągłości pracy nauczycieli i innych pracowników placówki, organizuje zastępstwa w przypadku ich</w:t>
      </w:r>
      <w:r>
        <w:rPr>
          <w:spacing w:val="-6"/>
          <w:sz w:val="24"/>
        </w:rPr>
        <w:t xml:space="preserve"> </w:t>
      </w:r>
      <w:r>
        <w:rPr>
          <w:sz w:val="24"/>
        </w:rPr>
        <w:t>nieobecności,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1" w:leader="none"/>
          <w:tab w:val="left" w:pos="1962" w:leader="none"/>
        </w:tabs>
        <w:rPr>
          <w:sz w:val="24"/>
        </w:rPr>
      </w:pPr>
      <w:r>
        <w:rPr>
          <w:sz w:val="24"/>
        </w:rPr>
        <w:t>pomaga w organizowaniu rad pedagogicznych -</w:t>
      </w:r>
      <w:r>
        <w:rPr>
          <w:spacing w:val="-1"/>
          <w:sz w:val="24"/>
        </w:rPr>
        <w:t xml:space="preserve"> </w:t>
      </w:r>
      <w:r>
        <w:rPr>
          <w:sz w:val="24"/>
        </w:rPr>
        <w:t>szkoleniowych,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1" w:leader="none"/>
          <w:tab w:val="left" w:pos="1962" w:leader="none"/>
        </w:tabs>
        <w:spacing w:lineRule="auto" w:line="360" w:before="139" w:after="0"/>
        <w:ind w:left="1868" w:right="1023" w:hanging="670"/>
        <w:rPr>
          <w:sz w:val="24"/>
        </w:rPr>
      </w:pPr>
      <w:r>
        <w:rPr/>
        <w:tab/>
      </w:r>
      <w:r>
        <w:rPr>
          <w:sz w:val="24"/>
        </w:rPr>
        <w:t>sprawuje nadzór pedagogiczny i dokonuje oceny pracy</w:t>
      </w:r>
      <w:r>
        <w:rPr>
          <w:spacing w:val="-19"/>
          <w:sz w:val="24"/>
        </w:rPr>
        <w:t xml:space="preserve"> </w:t>
      </w:r>
      <w:r>
        <w:rPr>
          <w:sz w:val="24"/>
        </w:rPr>
        <w:t>pozostałych pracowników,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1" w:leader="none"/>
          <w:tab w:val="left" w:pos="1962" w:leader="none"/>
        </w:tabs>
        <w:spacing w:lineRule="auto" w:line="360"/>
        <w:ind w:left="1868" w:right="1921" w:hanging="670"/>
        <w:rPr>
          <w:sz w:val="24"/>
        </w:rPr>
      </w:pPr>
      <w:r>
        <w:rPr/>
        <w:tab/>
      </w:r>
      <w:r>
        <w:rPr>
          <w:sz w:val="24"/>
        </w:rPr>
        <w:t>wykonuje prace biurowe związane z bieżącą działalnością przedszkola, w szczególności te zlecone przez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2" w:leader="none"/>
        </w:tabs>
        <w:spacing w:lineRule="auto" w:line="360"/>
        <w:ind w:left="1558" w:right="130" w:hanging="360"/>
        <w:rPr>
          <w:sz w:val="24"/>
        </w:rPr>
      </w:pPr>
      <w:r>
        <w:rPr/>
        <w:tab/>
      </w:r>
      <w:r>
        <w:rPr>
          <w:sz w:val="24"/>
        </w:rPr>
        <w:t>w  przypadku   nieobecności   dyrektora   dysponuje   środkami finansowymi przedszkola i ponosi pełną odpowiedzialność za ich wykorzystanie,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962" w:leader="none"/>
        </w:tabs>
        <w:spacing w:lineRule="exact" w:line="275"/>
        <w:rPr>
          <w:sz w:val="24"/>
        </w:rPr>
      </w:pPr>
      <w:r>
        <w:rPr>
          <w:sz w:val="24"/>
        </w:rPr>
        <w:t>w przypadku nieobecności dyrektora reprezentuje placówkę na</w:t>
      </w:r>
      <w:r>
        <w:rPr>
          <w:spacing w:val="48"/>
          <w:sz w:val="24"/>
        </w:rPr>
        <w:t xml:space="preserve"> </w:t>
      </w:r>
      <w:r>
        <w:rPr>
          <w:sz w:val="24"/>
        </w:rPr>
        <w:t>zewnątrz.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827" w:leader="none"/>
        </w:tabs>
        <w:spacing w:before="140" w:after="0"/>
        <w:ind w:left="826" w:hanging="349"/>
        <w:rPr>
          <w:sz w:val="24"/>
        </w:rPr>
      </w:pPr>
      <w:r>
        <w:rPr>
          <w:sz w:val="24"/>
        </w:rPr>
        <w:t>Dyrektor odwołuje nauczyciela ze stanowiska wicedyrektora w</w:t>
      </w:r>
      <w:r>
        <w:rPr>
          <w:spacing w:val="-8"/>
          <w:sz w:val="24"/>
        </w:rPr>
        <w:t xml:space="preserve"> </w:t>
      </w:r>
      <w:r>
        <w:rPr>
          <w:sz w:val="24"/>
        </w:rPr>
        <w:t>razie: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59" w:leader="none"/>
        </w:tabs>
        <w:spacing w:before="136" w:after="0"/>
        <w:ind w:left="1558" w:hanging="361"/>
        <w:rPr>
          <w:sz w:val="24"/>
        </w:rPr>
      </w:pPr>
      <w:r>
        <w:rPr>
          <w:sz w:val="24"/>
        </w:rPr>
        <w:t>złożenia przez nauczyciela rezygnacji z trzymiesięcznym</w:t>
      </w:r>
      <w:r>
        <w:rPr>
          <w:spacing w:val="-6"/>
          <w:sz w:val="24"/>
        </w:rPr>
        <w:t xml:space="preserve"> </w:t>
      </w:r>
      <w:r>
        <w:rPr>
          <w:sz w:val="24"/>
        </w:rPr>
        <w:t>wypowiedzeniem,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59" w:leader="none"/>
        </w:tabs>
        <w:spacing w:lineRule="auto" w:line="360" w:before="140" w:after="0"/>
        <w:ind w:left="1558" w:right="138" w:hanging="360"/>
        <w:rPr>
          <w:sz w:val="24"/>
        </w:rPr>
      </w:pPr>
      <w:r>
        <w:rPr>
          <w:sz w:val="24"/>
        </w:rPr>
        <w:t>ustalenia negatywnej oceny pracy lub ustalenia negatywnej oceny powierzonych zadań.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1559" w:leader="none"/>
        </w:tabs>
        <w:ind w:left="1558" w:hanging="361"/>
        <w:rPr>
          <w:sz w:val="24"/>
        </w:rPr>
      </w:pPr>
      <w:r>
        <w:rPr>
          <w:sz w:val="24"/>
        </w:rPr>
        <w:t>utraty zaufania dyrektora, Rady Pedagogicznej lub Rady</w:t>
      </w:r>
      <w:r>
        <w:rPr>
          <w:spacing w:val="-16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27" w:leader="none"/>
        </w:tabs>
        <w:spacing w:before="137" w:after="0"/>
        <w:ind w:left="826" w:hanging="349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27" w:leader="none"/>
        </w:tabs>
        <w:spacing w:lineRule="auto" w:line="360" w:before="139" w:after="0"/>
        <w:ind w:left="546" w:right="130" w:hanging="0"/>
        <w:jc w:val="left"/>
        <w:rPr>
          <w:sz w:val="24"/>
        </w:rPr>
      </w:pPr>
      <w:r>
        <w:rPr>
          <w:sz w:val="24"/>
        </w:rPr>
        <w:t>Rada Pedagogiczna jest organem kolegialnym przedszkola w zakresie realizacji jego statutowych zadań dotyczących kształcenia, wychowania i</w:t>
      </w:r>
      <w:r>
        <w:rPr>
          <w:spacing w:val="-3"/>
          <w:sz w:val="24"/>
        </w:rPr>
        <w:t xml:space="preserve"> </w:t>
      </w:r>
      <w:r>
        <w:rPr>
          <w:sz w:val="24"/>
        </w:rPr>
        <w:t>opieki.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87" w:leader="none"/>
        </w:tabs>
        <w:spacing w:lineRule="auto" w:line="360"/>
        <w:ind w:left="546" w:right="133" w:hanging="0"/>
        <w:jc w:val="left"/>
        <w:rPr>
          <w:sz w:val="24"/>
        </w:rPr>
      </w:pPr>
      <w:r>
        <w:rPr>
          <w:sz w:val="24"/>
        </w:rPr>
        <w:t>W skład Rady Pedagogicznej wchodzą: Dyrektor przedszkola i wszyscy nauczyciele zatrudnieni 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27" w:leader="none"/>
        </w:tabs>
        <w:spacing w:before="1" w:after="0"/>
        <w:ind w:left="826" w:hanging="281"/>
        <w:jc w:val="left"/>
        <w:rPr>
          <w:sz w:val="24"/>
        </w:rPr>
      </w:pPr>
      <w:r>
        <w:rPr>
          <w:sz w:val="24"/>
        </w:rPr>
        <w:t>Rada Pedagogiczna działa na podstawie ustalonego przez siebie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regulaminu.</w:t>
      </w:r>
    </w:p>
    <w:p>
      <w:pPr>
        <w:sectPr>
          <w:headerReference w:type="default" r:id="rId44"/>
          <w:footerReference w:type="default" r:id="rId45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827" w:leader="none"/>
        </w:tabs>
        <w:spacing w:lineRule="auto" w:line="362" w:before="136" w:after="0"/>
        <w:ind w:left="546" w:right="123" w:hanging="0"/>
        <w:jc w:val="left"/>
        <w:rPr>
          <w:sz w:val="24"/>
        </w:rPr>
      </w:pPr>
      <w:r>
        <w:rPr>
          <w:sz w:val="24"/>
        </w:rPr>
        <w:t>W zebraniach Rady Pedagogicznej mogą również brać udział, z głosem doradczym, osoby</w:t>
      </w:r>
      <w:r>
        <w:rPr>
          <w:spacing w:val="3"/>
          <w:sz w:val="24"/>
        </w:rPr>
        <w:t xml:space="preserve"> </w:t>
      </w:r>
      <w:r>
        <w:rPr>
          <w:sz w:val="24"/>
        </w:rPr>
        <w:t>zaproszone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1"/>
          <w:sz w:val="24"/>
        </w:rPr>
        <w:t xml:space="preserve"> </w:t>
      </w:r>
      <w:r>
        <w:rPr>
          <w:sz w:val="24"/>
        </w:rPr>
        <w:t>jej</w:t>
      </w:r>
      <w:r>
        <w:rPr>
          <w:spacing w:val="9"/>
          <w:sz w:val="24"/>
        </w:rPr>
        <w:t xml:space="preserve"> </w:t>
      </w:r>
      <w:r>
        <w:rPr>
          <w:sz w:val="24"/>
        </w:rPr>
        <w:t>przewodniczącego,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zgodą</w:t>
      </w:r>
      <w:r>
        <w:rPr>
          <w:spacing w:val="11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wniosek</w:t>
      </w:r>
      <w:r>
        <w:rPr>
          <w:spacing w:val="8"/>
          <w:sz w:val="24"/>
        </w:rPr>
        <w:t xml:space="preserve"> </w:t>
      </w:r>
      <w:r>
        <w:rPr>
          <w:sz w:val="24"/>
        </w:rPr>
        <w:t>Rady</w:t>
      </w:r>
    </w:p>
    <w:p>
      <w:pPr>
        <w:pStyle w:val="Tretekstu"/>
        <w:spacing w:lineRule="auto" w:line="360" w:before="2" w:after="0"/>
        <w:ind w:left="546" w:right="128" w:hanging="0"/>
        <w:jc w:val="both"/>
        <w:rPr/>
      </w:pPr>
      <w:r>
        <w:rPr/>
        <w:t>Pedagogicznej, w tym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87" w:leader="none"/>
        </w:tabs>
        <w:ind w:left="886" w:hanging="341"/>
        <w:jc w:val="both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87" w:leader="none"/>
        </w:tabs>
        <w:spacing w:lineRule="auto" w:line="360" w:before="137" w:after="0"/>
        <w:ind w:left="546" w:right="130" w:hanging="0"/>
        <w:jc w:val="both"/>
        <w:rPr>
          <w:sz w:val="24"/>
        </w:rPr>
      </w:pPr>
      <w:r>
        <w:rPr>
          <w:sz w:val="24"/>
        </w:rPr>
        <w:t>Przewodniczący prowadzi i przygotowuje zebrania Rady Pedagogicznej oraz jest odpowiedzialny za zawiadomienie wszystkich jej członków o terminie i porządku zebrania zgodnie z regulaminem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87" w:leader="none"/>
        </w:tabs>
        <w:spacing w:lineRule="auto" w:line="360"/>
        <w:ind w:left="546" w:right="132" w:hanging="0"/>
        <w:jc w:val="both"/>
        <w:rPr>
          <w:sz w:val="24"/>
        </w:rPr>
      </w:pPr>
      <w:r>
        <w:rPr>
          <w:sz w:val="24"/>
        </w:rPr>
        <w:t>Uchwały   Rady   Pedagogicznej   podejmowane   są   zwykłą    większością    głosów w obecności co najmniej połowy jej</w:t>
      </w:r>
      <w:r>
        <w:rPr>
          <w:spacing w:val="-6"/>
          <w:sz w:val="24"/>
        </w:rPr>
        <w:t xml:space="preserve"> </w:t>
      </w:r>
      <w:r>
        <w:rPr>
          <w:sz w:val="24"/>
        </w:rPr>
        <w:t>członków.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27" w:leader="none"/>
        </w:tabs>
        <w:spacing w:lineRule="auto" w:line="360"/>
        <w:ind w:left="546" w:right="129" w:hanging="0"/>
        <w:jc w:val="both"/>
        <w:rPr>
          <w:sz w:val="24"/>
        </w:rPr>
      </w:pPr>
      <w:r>
        <w:rPr>
          <w:sz w:val="24"/>
        </w:rPr>
        <w:t>Zebrania plenarne Rady Pedagogicznej są organizowane przed rozpoczęciem roku szkolnego, po półroczu i po zakończeniu rocznych zajęć szkolnych oraz w miarę bieżących potrzeb.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87" w:leader="none"/>
        </w:tabs>
        <w:spacing w:lineRule="auto" w:line="360" w:before="1" w:after="0"/>
        <w:ind w:left="546" w:right="131" w:hanging="0"/>
        <w:jc w:val="both"/>
        <w:rPr>
          <w:sz w:val="24"/>
        </w:rPr>
      </w:pPr>
      <w:r>
        <w:rPr>
          <w:sz w:val="24"/>
        </w:rPr>
        <w:t>Zebrania mogą być organizowane na wniosek organu sprawującego nadzór pedagogiczny, z inicjatywy przewodniczącego, Rady Rodziców, organu prowadzącego albo co najmniej 1/3 członków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537" w:leader="none"/>
          <w:tab w:val="left" w:pos="1538" w:leader="none"/>
        </w:tabs>
        <w:spacing w:lineRule="auto" w:line="360"/>
        <w:ind w:left="546" w:right="128" w:hanging="0"/>
        <w:jc w:val="both"/>
        <w:rPr>
          <w:sz w:val="24"/>
        </w:rPr>
      </w:pPr>
      <w:r>
        <w:rPr>
          <w:sz w:val="24"/>
        </w:rPr>
        <w:t>Termin zwołania i porządek posiedzenia Rady Pedagogicznej powinien być podany co najmniej na tydzień przed zebraniem. Podmiot zwołujący zebranie Rady Pedagogicznej powinien podać wcześniej zaplanowany porządek</w:t>
      </w:r>
      <w:r>
        <w:rPr>
          <w:spacing w:val="-6"/>
          <w:sz w:val="24"/>
        </w:rPr>
        <w:t xml:space="preserve"> </w:t>
      </w:r>
      <w:r>
        <w:rPr>
          <w:sz w:val="24"/>
        </w:rPr>
        <w:t>obrad.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537" w:leader="none"/>
          <w:tab w:val="left" w:pos="1538" w:leader="none"/>
        </w:tabs>
        <w:spacing w:before="1" w:after="0"/>
        <w:ind w:left="1537" w:hanging="992"/>
        <w:jc w:val="both"/>
        <w:rPr>
          <w:sz w:val="24"/>
        </w:rPr>
      </w:pPr>
      <w:r>
        <w:rPr>
          <w:sz w:val="24"/>
        </w:rPr>
        <w:t>Do kompetencji Rady 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 w:before="136" w:after="0"/>
        <w:ind w:left="1604" w:right="125" w:hanging="360"/>
        <w:rPr>
          <w:sz w:val="24"/>
        </w:rPr>
      </w:pPr>
      <w:r>
        <w:rPr>
          <w:sz w:val="24"/>
        </w:rPr>
        <w:t>zatwierdzanie planów pracy przedszkola (rocznych planów pracy wychowawczo-dydaktycznej, miesięcznych planów pracy w poszczególnych oddziałach),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before="2" w:after="0"/>
        <w:ind w:left="1537" w:hanging="294"/>
        <w:rPr>
          <w:sz w:val="24"/>
        </w:rPr>
      </w:pPr>
      <w:r>
        <w:rPr>
          <w:sz w:val="24"/>
        </w:rPr>
        <w:t>opracowanie planu rozwoju</w:t>
      </w:r>
      <w:r>
        <w:rPr>
          <w:spacing w:val="-1"/>
          <w:sz w:val="24"/>
        </w:rPr>
        <w:t xml:space="preserve"> </w:t>
      </w:r>
      <w:r>
        <w:rPr>
          <w:sz w:val="24"/>
        </w:rPr>
        <w:t>placówki,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 w:before="137" w:after="0"/>
        <w:ind w:left="1604" w:right="131" w:hanging="360"/>
        <w:rPr>
          <w:sz w:val="24"/>
        </w:rPr>
      </w:pPr>
      <w:r>
        <w:rPr>
          <w:sz w:val="24"/>
        </w:rPr>
        <w:t>analizowanie okresowych i rocznych zadań dydaktyczno - wychowawczych oraz opracowywanie wniosków w sprawie doskonalenia</w:t>
      </w:r>
      <w:r>
        <w:rPr>
          <w:spacing w:val="-6"/>
          <w:sz w:val="24"/>
        </w:rPr>
        <w:t xml:space="preserve"> </w:t>
      </w:r>
      <w:r>
        <w:rPr>
          <w:sz w:val="24"/>
        </w:rPr>
        <w:t>pracy,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ind w:left="1537" w:hanging="294"/>
        <w:rPr>
          <w:sz w:val="24"/>
        </w:rPr>
      </w:pPr>
      <w:r>
        <w:rPr>
          <w:sz w:val="24"/>
        </w:rPr>
        <w:t>uchwalanie regulaminu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 w:before="139" w:after="0"/>
        <w:ind w:left="1604" w:right="130" w:hanging="360"/>
        <w:rPr>
          <w:sz w:val="24"/>
        </w:rPr>
      </w:pPr>
      <w:r>
        <w:rPr>
          <w:sz w:val="24"/>
        </w:rPr>
        <w:t>opracowywanie projektu statutu przedszkola i uchylanie go, opracowywanie projektu zmian statutu przedszkola i uchwalanie</w:t>
      </w:r>
      <w:r>
        <w:rPr>
          <w:spacing w:val="-1"/>
          <w:sz w:val="24"/>
        </w:rPr>
        <w:t xml:space="preserve"> </w:t>
      </w:r>
      <w:r>
        <w:rPr>
          <w:sz w:val="24"/>
        </w:rPr>
        <w:t>ich,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/>
        <w:ind w:left="1604" w:right="134" w:hanging="360"/>
        <w:rPr>
          <w:sz w:val="24"/>
        </w:rPr>
      </w:pPr>
      <w:r>
        <w:rPr>
          <w:sz w:val="24"/>
        </w:rPr>
        <w:t>podejmowanie uchwał w sprawie innowacji i eksperymentów pedagogicznych 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przedszkolu,</w:t>
      </w:r>
    </w:p>
    <w:p>
      <w:pPr>
        <w:sectPr>
          <w:headerReference w:type="default" r:id="rId46"/>
          <w:footerReference w:type="default" r:id="rId47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before="1" w:after="0"/>
        <w:ind w:left="1537" w:hanging="294"/>
        <w:rPr>
          <w:sz w:val="24"/>
        </w:rPr>
      </w:pPr>
      <w:r>
        <w:rPr>
          <w:sz w:val="24"/>
        </w:rPr>
        <w:t>ustalanie organizacji doskonalenia 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before="2" w:after="0"/>
        <w:ind w:left="1537" w:hanging="294"/>
        <w:rPr>
          <w:sz w:val="24"/>
        </w:rPr>
      </w:pPr>
      <w:r>
        <w:rPr>
          <w:sz w:val="24"/>
        </w:rPr>
        <w:t>podejmowanie uchwał w sprawach skreślenia dziecka z listy</w:t>
      </w:r>
      <w:r>
        <w:rPr>
          <w:spacing w:val="-11"/>
          <w:sz w:val="24"/>
        </w:rPr>
        <w:t xml:space="preserve"> </w:t>
      </w:r>
      <w:r>
        <w:rPr>
          <w:sz w:val="24"/>
        </w:rPr>
        <w:t>wychowanków.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39" w:leader="none"/>
        </w:tabs>
        <w:spacing w:before="137" w:after="0"/>
        <w:ind w:left="838" w:hanging="361"/>
        <w:jc w:val="both"/>
        <w:rPr>
          <w:sz w:val="24"/>
        </w:rPr>
      </w:pPr>
      <w:r>
        <w:rPr>
          <w:sz w:val="24"/>
        </w:rPr>
        <w:t>Rada Pedagogiczna opiniuje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before="139" w:after="0"/>
        <w:ind w:left="1537" w:hanging="340"/>
        <w:rPr>
          <w:sz w:val="24"/>
        </w:rPr>
      </w:pPr>
      <w:r>
        <w:rPr>
          <w:sz w:val="24"/>
        </w:rPr>
        <w:t xml:space="preserve">organizację pracy przedszkola, w </w:t>
      </w:r>
      <w:r>
        <w:rPr>
          <w:spacing w:val="-2"/>
          <w:sz w:val="24"/>
        </w:rPr>
        <w:t xml:space="preserve">tym </w:t>
      </w:r>
      <w:r>
        <w:rPr>
          <w:sz w:val="24"/>
        </w:rPr>
        <w:t>ramowy rozkład</w:t>
      </w:r>
      <w:r>
        <w:rPr>
          <w:spacing w:val="-6"/>
          <w:sz w:val="24"/>
        </w:rPr>
        <w:t xml:space="preserve"> </w:t>
      </w:r>
      <w:r>
        <w:rPr>
          <w:sz w:val="24"/>
        </w:rPr>
        <w:t>dnia;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before="137" w:after="0"/>
        <w:ind w:left="1537" w:hanging="340"/>
        <w:rPr>
          <w:sz w:val="24"/>
        </w:rPr>
      </w:pPr>
      <w:r>
        <w:rPr>
          <w:sz w:val="24"/>
        </w:rPr>
        <w:t>projekt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 w:before="139" w:after="0"/>
        <w:ind w:left="1558" w:right="131" w:hanging="360"/>
        <w:rPr>
          <w:sz w:val="24"/>
        </w:rPr>
      </w:pPr>
      <w:r>
        <w:rPr>
          <w:sz w:val="24"/>
        </w:rPr>
        <w:t>program wychowania przedszkolnego przed dopuszczeniem go przez Dyrektora przedszkola do</w:t>
      </w:r>
      <w:r>
        <w:rPr>
          <w:spacing w:val="-1"/>
          <w:sz w:val="24"/>
        </w:rPr>
        <w:t xml:space="preserve"> </w:t>
      </w:r>
      <w:r>
        <w:rPr>
          <w:sz w:val="24"/>
        </w:rPr>
        <w:t>użytku,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exact" w:line="274"/>
        <w:ind w:left="1537" w:hanging="340"/>
        <w:rPr>
          <w:sz w:val="24"/>
        </w:rPr>
      </w:pPr>
      <w:r>
        <w:rPr>
          <w:sz w:val="24"/>
        </w:rPr>
        <w:t>wnioski dyrektora o przyznanie nauczycielom odznaczeń, nagród i</w:t>
      </w:r>
      <w:r>
        <w:rPr>
          <w:spacing w:val="-3"/>
          <w:sz w:val="24"/>
        </w:rPr>
        <w:t xml:space="preserve"> </w:t>
      </w:r>
      <w:r>
        <w:rPr>
          <w:sz w:val="24"/>
        </w:rPr>
        <w:t>wyróżnień,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1538" w:leader="none"/>
        </w:tabs>
        <w:spacing w:lineRule="auto" w:line="360" w:before="140" w:after="0"/>
        <w:ind w:left="1558" w:right="131" w:hanging="360"/>
        <w:rPr>
          <w:sz w:val="24"/>
        </w:rPr>
      </w:pPr>
      <w:r>
        <w:rPr>
          <w:sz w:val="24"/>
        </w:rPr>
        <w:t>propozycje Dyrektora przedszkola w sprawach przydziału nauczycielom stałych prac i zajęć w ramach wynagrodzenia zasadniczego oraz dodatkowo płatnych zajęć dydaktycznych, wychowawczych 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opiekuńczych.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90" w:leader="none"/>
        </w:tabs>
        <w:spacing w:lineRule="auto" w:line="360"/>
        <w:ind w:left="478" w:right="126" w:hanging="0"/>
        <w:jc w:val="both"/>
        <w:rPr>
          <w:sz w:val="24"/>
        </w:rPr>
      </w:pPr>
      <w:r>
        <w:rPr>
          <w:sz w:val="24"/>
        </w:rPr>
        <w:t>Rada Pedagogiczna ustala sposób wykorzystania  wyników  nadzoru  pedagogicznego w tym sprawowanego  nad przedszkolem przez  organ sprawujący nadzór pedagogiczny    w celu doskonalenia pracy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51" w:leader="none"/>
        </w:tabs>
        <w:spacing w:lineRule="auto" w:line="360"/>
        <w:ind w:left="478" w:right="132" w:hanging="0"/>
        <w:jc w:val="both"/>
        <w:rPr>
          <w:sz w:val="24"/>
        </w:rPr>
      </w:pPr>
      <w:r>
        <w:rPr>
          <w:sz w:val="24"/>
        </w:rPr>
        <w:t>Rada Pedagogiczna może wystąpić z wnioskiem do organu prowadzącego o odwołanie z funkcji dyrektora.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839" w:leader="none"/>
        </w:tabs>
        <w:spacing w:lineRule="auto" w:line="360" w:before="1" w:after="0"/>
        <w:ind w:left="478" w:right="128" w:hanging="0"/>
        <w:jc w:val="both"/>
        <w:rPr>
          <w:sz w:val="24"/>
        </w:rPr>
      </w:pPr>
      <w:r>
        <w:rPr>
          <w:sz w:val="24"/>
        </w:rPr>
        <w:t>Zebrania Rady Pedagogicznej są protokołowane. Osoby biorące udział w zebraniu Rady Pedagogicznej są zobowiązane do nie ujawniania spraw poruszanych na zebraniu, które mogą naruszać dobra osobiste dzieci lub ich rodziców, a także nauczycieli i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827" w:leader="none"/>
        </w:tabs>
        <w:ind w:left="826" w:hanging="349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33" w:hanging="360"/>
        <w:rPr>
          <w:sz w:val="24"/>
        </w:rPr>
      </w:pPr>
      <w:r>
        <w:rPr>
          <w:sz w:val="24"/>
        </w:rPr>
        <w:t>Rada Rodziców jest organem społecznym przedszkola i stanowi reprezentację ogółu rodziców (prawnych opiekunów) dzieci uczęszczających do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27" w:leader="none"/>
        </w:tabs>
        <w:spacing w:lineRule="auto" w:line="360"/>
        <w:ind w:left="838" w:right="131" w:hanging="360"/>
        <w:rPr>
          <w:sz w:val="24"/>
        </w:rPr>
      </w:pPr>
      <w:r>
        <w:rPr>
          <w:sz w:val="24"/>
        </w:rPr>
        <w:t>W skład Rady Rodziców wchodzi po 3 przedstawicieli z danego oddziału, wybranych  w  tajnym  głosowaniu   przez   zebranie   rodziców   (prawnych   opiekunów)   dzieci   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before="2" w:after="0"/>
        <w:ind w:left="838" w:hanging="361"/>
        <w:rPr>
          <w:sz w:val="24"/>
        </w:rPr>
      </w:pPr>
      <w:r>
        <w:rPr>
          <w:sz w:val="24"/>
        </w:rPr>
        <w:t>W wyborach jedno dziecko reprezentuje jeden rodzic (prawny</w:t>
      </w:r>
      <w:r>
        <w:rPr>
          <w:spacing w:val="-7"/>
          <w:sz w:val="24"/>
        </w:rPr>
        <w:t xml:space="preserve"> </w:t>
      </w:r>
      <w:r>
        <w:rPr>
          <w:sz w:val="24"/>
        </w:rPr>
        <w:t>opiekun).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lineRule="auto" w:line="360" w:before="136" w:after="0"/>
        <w:ind w:left="838" w:right="129" w:hanging="360"/>
        <w:rPr>
          <w:sz w:val="24"/>
        </w:rPr>
      </w:pPr>
      <w:r>
        <w:rPr>
          <w:sz w:val="24"/>
        </w:rPr>
        <w:t>Wybory przeprowadza się  na  pierwszy  zebraniu  rodziców  (prawnych  opiekunów)  w każdym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before="1" w:after="0"/>
        <w:ind w:left="838" w:hanging="361"/>
        <w:rPr>
          <w:sz w:val="24"/>
        </w:rPr>
      </w:pPr>
      <w:r>
        <w:rPr>
          <w:sz w:val="24"/>
        </w:rPr>
        <w:t>Rada Rodziców wybiera ze swego grona Prezydium 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Rodziców.</w:t>
      </w:r>
    </w:p>
    <w:p>
      <w:pPr>
        <w:sectPr>
          <w:headerReference w:type="default" r:id="rId48"/>
          <w:footerReference w:type="default" r:id="rId49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lineRule="auto" w:line="360" w:before="139" w:after="0"/>
        <w:ind w:left="838" w:right="128" w:hanging="360"/>
        <w:rPr>
          <w:sz w:val="24"/>
        </w:rPr>
      </w:pPr>
      <w:r>
        <w:rPr>
          <w:sz w:val="24"/>
        </w:rPr>
        <w:t>W celu wspierania statutowej działalności przedszkola Rada Rodziców gromadzi fundusze z dobrowolnych składek rodziców (prawnych opiekunów) dziecka. Zasady wydatkowania funduszy określa regulamin działalności 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before="2" w:after="0"/>
        <w:ind w:left="838" w:hanging="361"/>
        <w:rPr>
          <w:sz w:val="24"/>
        </w:rPr>
      </w:pPr>
      <w:r>
        <w:rPr>
          <w:sz w:val="24"/>
        </w:rPr>
        <w:t>Do kompetencji Rady Rodziców</w:t>
      </w:r>
      <w:r>
        <w:rPr>
          <w:spacing w:val="-5"/>
          <w:sz w:val="24"/>
        </w:rPr>
        <w:t xml:space="preserve"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before="137" w:after="0"/>
        <w:ind w:left="1537" w:hanging="340"/>
        <w:rPr>
          <w:sz w:val="24"/>
        </w:rPr>
      </w:pPr>
      <w:r>
        <w:rPr>
          <w:sz w:val="24"/>
        </w:rPr>
        <w:t>współtworzenie warunków zapewniających dzieciom prawidłowy</w:t>
      </w:r>
      <w:r>
        <w:rPr>
          <w:spacing w:val="-9"/>
          <w:sz w:val="24"/>
        </w:rPr>
        <w:t xml:space="preserve"> </w:t>
      </w:r>
      <w:r>
        <w:rPr>
          <w:sz w:val="24"/>
        </w:rPr>
        <w:t>rozwój,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 w:before="139" w:after="0"/>
        <w:ind w:left="1558" w:right="132" w:hanging="360"/>
        <w:rPr>
          <w:sz w:val="24"/>
        </w:rPr>
      </w:pPr>
      <w:r>
        <w:rPr>
          <w:sz w:val="24"/>
        </w:rPr>
        <w:t>współdziałanie z Dyrektorem przedszkola i Radą Pedagogiczną w zakresie realizacji pracy dydaktycznej, wychowawczej i</w:t>
      </w:r>
      <w:r>
        <w:rPr>
          <w:spacing w:val="-3"/>
          <w:sz w:val="24"/>
        </w:rPr>
        <w:t xml:space="preserve"> </w:t>
      </w:r>
      <w:r>
        <w:rPr>
          <w:sz w:val="24"/>
        </w:rPr>
        <w:t>opiekuńczej,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/>
        <w:ind w:left="1558" w:right="130" w:hanging="360"/>
        <w:rPr>
          <w:sz w:val="24"/>
        </w:rPr>
      </w:pPr>
      <w:r>
        <w:rPr>
          <w:sz w:val="24"/>
        </w:rPr>
        <w:t>występowanie do Dyrektora przedszkola i innych organów przedszkola, organu prowadzącego oraz  organu  sprawującego  nadzór  pedagogiczny  z  wnioskami i opiniami we wszystkich sprawach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exact" w:line="275"/>
        <w:ind w:left="1537" w:hanging="340"/>
        <w:rPr>
          <w:sz w:val="24"/>
        </w:rPr>
      </w:pPr>
      <w:r>
        <w:rPr>
          <w:sz w:val="24"/>
        </w:rPr>
        <w:t>podejmowanie innych działań wynikających z organizacji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placówki,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 w:before="137" w:after="0"/>
        <w:ind w:left="1558" w:right="133" w:hanging="360"/>
        <w:rPr>
          <w:sz w:val="24"/>
        </w:rPr>
      </w:pPr>
      <w:r>
        <w:rPr>
          <w:sz w:val="24"/>
        </w:rPr>
        <w:t>podejmowanie  uchwał  w  sprawach  dotyczących  wydatkowania  funduszy,    o których mowa w ust. 6.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ind w:left="838" w:hanging="361"/>
        <w:rPr>
          <w:sz w:val="24"/>
        </w:rPr>
      </w:pPr>
      <w:r>
        <w:rPr>
          <w:sz w:val="24"/>
        </w:rPr>
        <w:t>Ponadto 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Rodziców: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 w:before="139" w:after="0"/>
        <w:ind w:left="1558" w:right="130" w:hanging="360"/>
        <w:rPr>
          <w:sz w:val="24"/>
        </w:rPr>
      </w:pPr>
      <w:r>
        <w:rPr>
          <w:sz w:val="24"/>
        </w:rPr>
        <w:t>uchwala, w porozumieniu z Radą Pedagogiczną, program profilaktyki dostosowanego do potrzeb rozwojowych dzieci oraz potrzeb danego  środowiska, obejmującego wszystkie treści i działania o charakterze profilaktycznym skierowane do dzieci, nauczycieli i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before="1" w:after="0"/>
        <w:ind w:left="1537" w:hanging="340"/>
        <w:rPr>
          <w:sz w:val="24"/>
        </w:rPr>
      </w:pPr>
      <w:r>
        <w:rPr>
          <w:sz w:val="24"/>
        </w:rPr>
        <w:t>opiniuje projekt planu finansowego przedstawiany przez 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 w:before="137" w:after="0"/>
        <w:ind w:left="1558" w:right="128" w:hanging="360"/>
        <w:rPr>
          <w:sz w:val="24"/>
        </w:rPr>
      </w:pPr>
      <w:r>
        <w:rPr>
          <w:sz w:val="24"/>
        </w:rPr>
        <w:t>opiniuje program i harmonogram oprawny efektywności kształcenia lub wychowania w przypadku stwierdzenia przez organ prowadzący nadzór pedagogiczny    niedostatecznych    efektów    nauczania     lub     wychowania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przedszkolu,</w:t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538" w:leader="none"/>
        </w:tabs>
        <w:spacing w:lineRule="auto" w:line="360"/>
        <w:ind w:left="1558" w:right="127" w:hanging="360"/>
        <w:rPr>
          <w:sz w:val="24"/>
        </w:rPr>
      </w:pPr>
      <w:r>
        <w:rPr>
          <w:sz w:val="24"/>
        </w:rPr>
        <w:t>uchwala w porozumieniu z Radą Pedagogiczną program profilaktyczno - wychowawczy    przedszkola    obejmujący    wszystkie    treści     i     działania o charakterze profilaktyczno - wychowawczym skierowane do dzieci, realizowane przez nauczycieli;</w:t>
      </w:r>
    </w:p>
    <w:p>
      <w:pPr>
        <w:sectPr>
          <w:headerReference w:type="default" r:id="rId50"/>
          <w:footerReference w:type="default" r:id="rId51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6"/>
        </w:numPr>
        <w:tabs>
          <w:tab w:val="clear" w:pos="720"/>
          <w:tab w:val="left" w:pos="839" w:leader="none"/>
        </w:tabs>
        <w:spacing w:lineRule="auto" w:line="360" w:before="1" w:after="0"/>
        <w:ind w:left="838" w:right="126" w:hanging="360"/>
        <w:rPr>
          <w:sz w:val="24"/>
        </w:rPr>
      </w:pPr>
      <w:r>
        <w:rPr>
          <w:sz w:val="24"/>
        </w:rPr>
        <w:t>Rada Rodziców uchwala regulamin swojej działalności, w którym określa wewnętrzną strukturę i tryb pracy oraz szczegółowy tryb przeprowadzania wyborów do Rady Rodziców oraz przedstawicieli rad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oddziałowych.</w:t>
      </w:r>
    </w:p>
    <w:p>
      <w:pPr>
        <w:pStyle w:val="Nagwek1"/>
        <w:spacing w:before="6" w:after="0"/>
        <w:ind w:left="1170" w:right="471" w:hanging="0"/>
        <w:rPr/>
      </w:pPr>
      <w:r>
        <w:rPr/>
        <w:t>ROZDZIAŁ IX</w:t>
      </w:r>
    </w:p>
    <w:p>
      <w:pPr>
        <w:pStyle w:val="Normal"/>
        <w:spacing w:before="160" w:after="0"/>
        <w:ind w:left="455" w:right="469" w:hanging="0"/>
        <w:jc w:val="center"/>
        <w:rPr>
          <w:b/>
          <w:b/>
          <w:sz w:val="28"/>
        </w:rPr>
      </w:pPr>
      <w:r>
        <w:rPr>
          <w:b/>
          <w:sz w:val="28"/>
        </w:rPr>
        <w:t>ZASADY ODPŁATNOŚCI ZA PRZEDSZKOLE</w:t>
      </w:r>
    </w:p>
    <w:p>
      <w:pPr>
        <w:pStyle w:val="Nagwek2"/>
        <w:spacing w:before="162" w:after="0"/>
        <w:rPr/>
      </w:pPr>
      <w:r>
        <w:rPr/>
        <w:t>§ 16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4" w:leader="none"/>
        </w:tabs>
        <w:spacing w:lineRule="auto" w:line="360"/>
        <w:ind w:left="601" w:right="138" w:hanging="483"/>
        <w:rPr>
          <w:sz w:val="24"/>
        </w:rPr>
      </w:pPr>
      <w:r>
        <w:rPr>
          <w:sz w:val="24"/>
        </w:rPr>
        <w:t>Przedszkole zapewnia bezpłatne nauczanie, wychowanie i opiekę w czasie ustalonym przez organ prowadzący, nie krótszym niż pięć</w:t>
      </w:r>
      <w:r>
        <w:rPr>
          <w:spacing w:val="2"/>
          <w:sz w:val="24"/>
        </w:rPr>
        <w:t xml:space="preserve"> </w:t>
      </w:r>
      <w:r>
        <w:rPr>
          <w:sz w:val="24"/>
        </w:rPr>
        <w:t>godzin.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4" w:leader="none"/>
        </w:tabs>
        <w:spacing w:lineRule="auto" w:line="360"/>
        <w:ind w:left="601" w:right="132" w:hanging="483"/>
        <w:rPr>
          <w:sz w:val="24"/>
        </w:rPr>
      </w:pPr>
      <w:r>
        <w:rPr>
          <w:sz w:val="24"/>
        </w:rPr>
        <w:t xml:space="preserve">Przedszkole pobiera opłaty za nauczanie, wychowanie i opiekę prowadzone w czasie przekraczającym czas bezpłatnego nauczania, wychowania i opieki, ustalony przez organ prowadzący zgodnie z przepisami </w:t>
      </w:r>
      <w:r>
        <w:rPr>
          <w:i/>
          <w:sz w:val="24"/>
        </w:rPr>
        <w:t>Ustawy o systemie oświaty</w:t>
      </w:r>
      <w:r>
        <w:rPr>
          <w:sz w:val="24"/>
        </w:rPr>
        <w:t>, jak również opłaty za korzystanie z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4" w:leader="none"/>
        </w:tabs>
        <w:spacing w:lineRule="auto" w:line="360"/>
        <w:ind w:left="601" w:right="139" w:hanging="483"/>
        <w:rPr>
          <w:sz w:val="24"/>
        </w:rPr>
      </w:pPr>
      <w:r>
        <w:rPr>
          <w:sz w:val="24"/>
        </w:rPr>
        <w:t>Do opłat wnoszonych za korzystanie przez dzieci z posiłków nie wlicza się wynagrodzeń pracowników oraz kosztów utrzymania</w:t>
      </w:r>
      <w:r>
        <w:rPr>
          <w:spacing w:val="-1"/>
          <w:sz w:val="24"/>
        </w:rPr>
        <w:t xml:space="preserve"> </w:t>
      </w:r>
      <w:r>
        <w:rPr>
          <w:sz w:val="24"/>
        </w:rPr>
        <w:t>kuchni.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4" w:leader="none"/>
        </w:tabs>
        <w:spacing w:lineRule="auto" w:line="360"/>
        <w:ind w:left="601" w:right="139" w:hanging="483"/>
        <w:rPr>
          <w:sz w:val="24"/>
        </w:rPr>
      </w:pPr>
      <w:r>
        <w:rPr>
          <w:sz w:val="24"/>
        </w:rPr>
        <w:t>Rodzic/prawny opiekun dziecka korzystającego z jednego, dwóch, trzech lub czterech posiłków zobowiązany jest do comiesięcznej odpłatności za pobyt dziecka w</w:t>
      </w:r>
      <w:r>
        <w:rPr>
          <w:spacing w:val="-17"/>
          <w:sz w:val="24"/>
        </w:rPr>
        <w:t xml:space="preserve"> </w:t>
      </w:r>
      <w:r>
        <w:rPr>
          <w:sz w:val="24"/>
        </w:rPr>
        <w:t>placówce.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4" w:leader="none"/>
        </w:tabs>
        <w:spacing w:lineRule="auto" w:line="360"/>
        <w:ind w:left="601" w:right="132" w:hanging="483"/>
        <w:rPr>
          <w:sz w:val="24"/>
        </w:rPr>
      </w:pPr>
      <w:r>
        <w:rPr>
          <w:sz w:val="24"/>
        </w:rPr>
        <w:t>Dzieci przebywające w przedszkolu mogą korzystać z jednego, dwóch, trzech lub czterech posiłków (śniadanie, obiad- zupa, obiad-II danie,</w:t>
      </w:r>
      <w:r>
        <w:rPr>
          <w:spacing w:val="-4"/>
          <w:sz w:val="24"/>
        </w:rPr>
        <w:t xml:space="preserve"> </w:t>
      </w:r>
      <w:r>
        <w:rPr>
          <w:sz w:val="24"/>
        </w:rPr>
        <w:t>podwieczorek):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/>
        <w:ind w:left="831" w:right="132" w:hanging="356"/>
        <w:rPr>
          <w:sz w:val="24"/>
        </w:rPr>
      </w:pPr>
      <w:r>
        <w:rPr>
          <w:sz w:val="24"/>
        </w:rPr>
        <w:t>koszt żywienia dzieci pokrywają rodzice w 100 proc., w zależności od liczby spożywanych posiłków w rozliczeniu miesięcznym płatnym z</w:t>
      </w:r>
      <w:r>
        <w:rPr>
          <w:spacing w:val="-2"/>
          <w:sz w:val="24"/>
        </w:rPr>
        <w:t xml:space="preserve"> </w:t>
      </w:r>
      <w:r>
        <w:rPr>
          <w:sz w:val="24"/>
        </w:rPr>
        <w:t>dołu: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52" w:leader="none"/>
        </w:tabs>
        <w:spacing w:lineRule="exact" w:line="274"/>
        <w:ind w:left="1251" w:hanging="426"/>
        <w:rPr>
          <w:sz w:val="24"/>
        </w:rPr>
      </w:pPr>
      <w:r>
        <w:rPr>
          <w:sz w:val="24"/>
        </w:rPr>
        <w:t>dzieci korzystających z czterech posiłków – 100 proc. stawki</w:t>
      </w:r>
      <w:r>
        <w:rPr>
          <w:spacing w:val="-5"/>
          <w:sz w:val="24"/>
        </w:rPr>
        <w:t xml:space="preserve"> </w:t>
      </w:r>
      <w:r>
        <w:rPr>
          <w:sz w:val="24"/>
        </w:rPr>
        <w:t>żywieniowej,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51" w:leader="none"/>
          <w:tab w:val="left" w:pos="1252" w:leader="none"/>
        </w:tabs>
        <w:spacing w:before="136" w:after="0"/>
        <w:ind w:left="1251" w:hanging="426"/>
        <w:rPr>
          <w:sz w:val="24"/>
        </w:rPr>
      </w:pPr>
      <w:r>
        <w:rPr>
          <w:sz w:val="24"/>
        </w:rPr>
        <w:t>dzieci korzystających z trzech posiłków – 90 proc. stawki</w:t>
      </w:r>
      <w:r>
        <w:rPr>
          <w:spacing w:val="-1"/>
          <w:sz w:val="24"/>
        </w:rPr>
        <w:t xml:space="preserve"> </w:t>
      </w:r>
      <w:r>
        <w:rPr>
          <w:sz w:val="24"/>
        </w:rPr>
        <w:t>żywieniowej,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51" w:leader="none"/>
          <w:tab w:val="left" w:pos="1252" w:leader="none"/>
        </w:tabs>
        <w:spacing w:lineRule="auto" w:line="360" w:before="136" w:after="0"/>
        <w:ind w:left="1309" w:right="129" w:hanging="483"/>
        <w:rPr>
          <w:sz w:val="24"/>
        </w:rPr>
      </w:pPr>
      <w:r>
        <w:rPr>
          <w:sz w:val="24"/>
        </w:rPr>
        <w:t>dzieci korzystających z dwóch posiłku (śniadanie, obiad – zupa) – 46 proc. stawki żywieniowej,</w:t>
      </w:r>
    </w:p>
    <w:p>
      <w:pPr>
        <w:pStyle w:val="ListParagraph"/>
        <w:numPr>
          <w:ilvl w:val="2"/>
          <w:numId w:val="25"/>
        </w:numPr>
        <w:tabs>
          <w:tab w:val="clear" w:pos="720"/>
          <w:tab w:val="left" w:pos="1251" w:leader="none"/>
          <w:tab w:val="left" w:pos="1252" w:leader="none"/>
        </w:tabs>
        <w:ind w:left="1251" w:hanging="426"/>
        <w:rPr>
          <w:sz w:val="24"/>
        </w:rPr>
      </w:pPr>
      <w:r>
        <w:rPr>
          <w:sz w:val="24"/>
        </w:rPr>
        <w:t>dzieci korzystających z jednego posiłku (śniadanie) – 26 proc. stawki</w:t>
      </w:r>
      <w:r>
        <w:rPr>
          <w:spacing w:val="-13"/>
          <w:sz w:val="24"/>
        </w:rPr>
        <w:t xml:space="preserve"> </w:t>
      </w:r>
      <w:r>
        <w:rPr>
          <w:sz w:val="24"/>
        </w:rPr>
        <w:t>żywieniowej;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 w:before="138" w:after="0"/>
        <w:ind w:left="831" w:right="137" w:hanging="356"/>
        <w:rPr>
          <w:sz w:val="24"/>
        </w:rPr>
      </w:pPr>
      <w:r>
        <w:rPr>
          <w:sz w:val="24"/>
        </w:rPr>
        <w:t>wysokość dziennej stawki żywieniowej, w tym poszczególnych posiłków, ustala dyrektor w porozumieniu z Wójtem Gminy</w:t>
      </w:r>
      <w:r>
        <w:rPr>
          <w:spacing w:val="-5"/>
          <w:sz w:val="24"/>
        </w:rPr>
        <w:t xml:space="preserve"> </w:t>
      </w:r>
      <w:r>
        <w:rPr>
          <w:sz w:val="24"/>
        </w:rPr>
        <w:t>Kaźmierz,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 w:before="138" w:after="0"/>
        <w:ind w:left="831" w:right="137" w:hanging="356"/>
        <w:rPr>
          <w:sz w:val="24"/>
        </w:rPr>
      </w:pPr>
      <w:r>
        <w:rPr>
          <w:sz w:val="24"/>
        </w:rPr>
        <w:t xml:space="preserve">wysokość dziennej stawki żywieniowej w roku kalendarzowym 2022/2023 przedstawia się następująco : 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827" w:leader="none"/>
        </w:tabs>
        <w:spacing w:lineRule="auto" w:line="360" w:before="138" w:after="0"/>
        <w:ind w:left="1551" w:right="137" w:hanging="360"/>
        <w:rPr>
          <w:sz w:val="24"/>
        </w:rPr>
      </w:pPr>
      <w:r>
        <w:rPr>
          <w:sz w:val="24"/>
          <w:szCs w:val="24"/>
        </w:rPr>
        <w:t>śniadanie 2,50 zł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827" w:leader="none"/>
        </w:tabs>
        <w:spacing w:lineRule="auto" w:line="360" w:before="138" w:after="0"/>
        <w:ind w:left="1551" w:right="137" w:hanging="360"/>
        <w:rPr>
          <w:sz w:val="24"/>
        </w:rPr>
      </w:pPr>
      <w:r>
        <w:rPr>
          <w:sz w:val="24"/>
          <w:szCs w:val="24"/>
        </w:rPr>
        <w:t>zupa 2,00 zł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827" w:leader="none"/>
        </w:tabs>
        <w:spacing w:lineRule="auto" w:line="360" w:before="138" w:after="0"/>
        <w:ind w:left="1551" w:right="137" w:hanging="360"/>
        <w:rPr>
          <w:sz w:val="24"/>
        </w:rPr>
      </w:pPr>
      <w:r>
        <w:rPr>
          <w:sz w:val="24"/>
          <w:szCs w:val="24"/>
        </w:rPr>
        <w:t>II danie 4,00 zł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827" w:leader="none"/>
        </w:tabs>
        <w:spacing w:lineRule="auto" w:line="360" w:before="138" w:after="0"/>
        <w:ind w:left="1551" w:right="137" w:hanging="360"/>
        <w:rPr>
          <w:sz w:val="24"/>
        </w:rPr>
      </w:pPr>
      <w:r>
        <w:rPr>
          <w:sz w:val="24"/>
          <w:szCs w:val="24"/>
        </w:rPr>
        <w:t>podwieczorek 1,50 zł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3" w:leader="none"/>
          <w:tab w:val="left" w:pos="544" w:leader="none"/>
        </w:tabs>
        <w:ind w:left="543" w:hanging="426"/>
        <w:rPr>
          <w:sz w:val="24"/>
        </w:rPr>
      </w:pPr>
      <w:r>
        <w:rPr>
          <w:sz w:val="24"/>
        </w:rPr>
        <w:t>Termin i sposób wnoszenia opłat za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przedszkole: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 w:before="137" w:after="0"/>
        <w:ind w:left="831" w:right="134" w:hanging="356"/>
        <w:rPr>
          <w:sz w:val="24"/>
        </w:rPr>
      </w:pPr>
      <w:r>
        <w:rPr>
          <w:sz w:val="24"/>
        </w:rPr>
        <w:t>rodzice zobowiązani są do dokonywania wpłat za przedszkole do 20. dnia danego miesiąca z dołu, następującego, po miesiącu którego dotyczy</w:t>
      </w:r>
      <w:r>
        <w:rPr>
          <w:spacing w:val="-7"/>
          <w:sz w:val="24"/>
        </w:rPr>
        <w:t xml:space="preserve"> </w:t>
      </w:r>
      <w:r>
        <w:rPr>
          <w:sz w:val="24"/>
        </w:rPr>
        <w:t>opłata,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/>
        <w:ind w:left="831" w:right="137" w:hanging="356"/>
        <w:rPr>
          <w:sz w:val="24"/>
        </w:rPr>
      </w:pPr>
      <w:r>
        <w:rPr>
          <w:sz w:val="24"/>
        </w:rPr>
        <w:t>opłaty dokonują rodzice przelewem (pocztowym, bankowym lub internetowym) na konto bankowe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przedszkola;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86" w:leader="none"/>
          <w:tab w:val="left" w:pos="887" w:leader="none"/>
        </w:tabs>
        <w:spacing w:lineRule="auto" w:line="360"/>
        <w:ind w:left="831" w:right="133" w:hanging="356"/>
        <w:rPr>
          <w:sz w:val="24"/>
        </w:rPr>
      </w:pPr>
      <w:r>
        <w:rPr/>
        <w:tab/>
      </w:r>
      <w:r>
        <w:rPr>
          <w:sz w:val="24"/>
        </w:rPr>
        <w:t>zaleganie z odpłatnością za przedszkole powyżej jednego miesiąca spowoduje naliczenie odsetek w ustawowej wysokości wraz z kosztami wezwania do</w:t>
      </w:r>
      <w:r>
        <w:rPr>
          <w:spacing w:val="-10"/>
          <w:sz w:val="24"/>
        </w:rPr>
        <w:t xml:space="preserve"> </w:t>
      </w:r>
      <w:r>
        <w:rPr>
          <w:sz w:val="24"/>
        </w:rPr>
        <w:t>zapłaty.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43" w:leader="none"/>
          <w:tab w:val="left" w:pos="544" w:leader="none"/>
        </w:tabs>
        <w:spacing w:before="2" w:after="0"/>
        <w:ind w:left="543" w:hanging="426"/>
        <w:rPr>
          <w:sz w:val="24"/>
        </w:rPr>
      </w:pPr>
      <w:r>
        <w:rPr>
          <w:sz w:val="24"/>
        </w:rPr>
        <w:t>Zasady korzystania z wyżywienia 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przedszkola:</w:t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60" w:before="137" w:after="0"/>
        <w:ind w:left="831" w:right="140" w:hanging="356"/>
        <w:rPr>
          <w:sz w:val="24"/>
        </w:rPr>
      </w:pPr>
      <w:r>
        <w:rPr>
          <w:sz w:val="24"/>
        </w:rPr>
        <w:t>z wyżywienia w przedszkolu mogą korzystać pracownicy przedszkola jedynie za pełną odpłatnością na zasadach ustalonych przez organ prowadzący,</w:t>
      </w:r>
    </w:p>
    <w:p>
      <w:pPr>
        <w:sectPr>
          <w:headerReference w:type="default" r:id="rId52"/>
          <w:footerReference w:type="default" r:id="rId53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5"/>
        </w:numPr>
        <w:tabs>
          <w:tab w:val="clear" w:pos="720"/>
          <w:tab w:val="left" w:pos="827" w:leader="none"/>
        </w:tabs>
        <w:spacing w:lineRule="auto" w:line="336"/>
        <w:ind w:left="831" w:right="137" w:hanging="356"/>
        <w:rPr>
          <w:sz w:val="28"/>
        </w:rPr>
      </w:pPr>
      <w:r>
        <w:rPr>
          <w:sz w:val="24"/>
        </w:rPr>
        <w:t>w cenę posiłków wkalkulowane są koszty zakupu surowca zużytego do sporządzenia posiłków oraz ustalony przez dyrektora ryczałt na koszty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administracyjno-rzeczowe.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2" w:after="0"/>
        <w:rPr>
          <w:sz w:val="30"/>
        </w:rPr>
      </w:pPr>
      <w:r>
        <w:rPr>
          <w:sz w:val="30"/>
        </w:rPr>
      </w:r>
    </w:p>
    <w:p>
      <w:pPr>
        <w:pStyle w:val="Nagwek1"/>
        <w:ind w:left="455" w:right="470" w:hanging="0"/>
        <w:rPr/>
      </w:pPr>
      <w:r>
        <w:rPr/>
        <w:t>ROZDZIAŁ X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ind w:left="454" w:right="471" w:hanging="0"/>
        <w:rPr/>
      </w:pPr>
      <w:r>
        <w:rPr/>
        <w:t>ZADANIA NAUCZYCIELI I INNYCH PRACOWNIKÓW PRZEDSZKOLA</w:t>
      </w:r>
    </w:p>
    <w:p>
      <w:pPr>
        <w:pStyle w:val="Normal"/>
        <w:spacing w:before="140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17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827" w:leader="none"/>
        </w:tabs>
        <w:spacing w:lineRule="auto" w:line="360"/>
        <w:ind w:left="879" w:right="139" w:hanging="358"/>
        <w:rPr>
          <w:sz w:val="24"/>
        </w:rPr>
      </w:pPr>
      <w:r>
        <w:rPr>
          <w:sz w:val="24"/>
        </w:rPr>
        <w:t>W szkole zatrudnia się nauczycieli, pracowników administracyjnych, pracowników obsługi.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827" w:leader="none"/>
        </w:tabs>
        <w:spacing w:lineRule="auto" w:line="360" w:before="1" w:after="0"/>
        <w:ind w:left="879" w:right="138" w:hanging="358"/>
        <w:rPr>
          <w:sz w:val="24"/>
        </w:rPr>
      </w:pPr>
      <w:r>
        <w:rPr>
          <w:sz w:val="24"/>
        </w:rPr>
        <w:t>Zasady zatrudniania nauczycieli oraz pracowników niepedagogicznych szkoły określają 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827" w:leader="none"/>
        </w:tabs>
        <w:spacing w:lineRule="auto" w:line="360"/>
        <w:ind w:left="879" w:right="137" w:hanging="358"/>
        <w:rPr>
          <w:sz w:val="24"/>
        </w:rPr>
      </w:pPr>
      <w:r>
        <w:rPr>
          <w:sz w:val="24"/>
        </w:rPr>
        <w:t>Kwalifikacje nauczycieli i innych pracowników szkoły oraz zasady ich wynagradzania określają odrębne</w:t>
      </w:r>
      <w:r>
        <w:rPr>
          <w:spacing w:val="-3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2"/>
        <w:ind w:left="455" w:right="468" w:hanging="0"/>
        <w:rPr/>
      </w:pPr>
      <w:r>
        <w:rPr/>
        <w:t>NAUCZYCIELE</w:t>
      </w:r>
    </w:p>
    <w:p>
      <w:pPr>
        <w:pStyle w:val="Normal"/>
        <w:spacing w:before="139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18</w:t>
      </w:r>
    </w:p>
    <w:p>
      <w:pPr>
        <w:pStyle w:val="Tretekstu"/>
        <w:spacing w:before="5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29" w:hanging="360"/>
        <w:rPr>
          <w:sz w:val="24"/>
        </w:rPr>
      </w:pPr>
      <w:r>
        <w:rPr>
          <w:sz w:val="24"/>
        </w:rPr>
        <w:t>Nauczyciel przedszkola prowadzi pracę wychowawczo - dydaktyczno - opiekuńczą zgodnie z obowiązującą podstawą programową i dopuszczonymi przez Dyrektora przedszkola do użytku programami. Nauczyciel odpowiada za jakość i wyniki tej pracy, szanuje godność dziecka i respektuje jego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 w:before="1" w:after="0"/>
        <w:ind w:left="697" w:right="130" w:hanging="360"/>
        <w:rPr>
          <w:sz w:val="24"/>
        </w:rPr>
      </w:pPr>
      <w:r>
        <w:rPr>
          <w:sz w:val="24"/>
        </w:rPr>
        <w:t>Nauczyciel przedszkola podejmuje działania mające na celu zindywidualizowanie wspomagania  rozwoju  każdego  dziecka,  stosownie  do  jego  potrzeb  i  możliwości,    a w przypadku dzieci niepełnosprawnych – stosownie także do ich możliwości psychofizycznych i komunikacyjnych oraz tempa rozwoju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psychofizycznego.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ind w:left="697" w:hanging="361"/>
        <w:rPr>
          <w:sz w:val="24"/>
        </w:rPr>
      </w:pPr>
      <w:r>
        <w:rPr>
          <w:sz w:val="24"/>
        </w:rPr>
        <w:t>Do zakresu zadań 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>
      <w:pPr>
        <w:sectPr>
          <w:headerReference w:type="default" r:id="rId54"/>
          <w:footerReference w:type="default" r:id="rId55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before="138" w:after="0"/>
        <w:ind w:left="1537" w:hanging="340"/>
        <w:rPr>
          <w:sz w:val="24"/>
        </w:rPr>
      </w:pPr>
      <w:r>
        <w:rPr>
          <w:sz w:val="24"/>
        </w:rPr>
        <w:t>planowanie i prowadzenie pracy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dydaktyczno-wychowawczej,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before="2" w:after="0"/>
        <w:ind w:left="1537" w:hanging="340"/>
        <w:rPr>
          <w:sz w:val="24"/>
        </w:rPr>
      </w:pPr>
      <w:r>
        <w:rPr>
          <w:sz w:val="24"/>
        </w:rPr>
        <w:t>wspieranie rozwoju psychofizycznego dziecka, jego zdolności i</w:t>
      </w:r>
      <w:r>
        <w:rPr>
          <w:spacing w:val="-9"/>
          <w:sz w:val="24"/>
        </w:rPr>
        <w:t xml:space="preserve"> </w:t>
      </w:r>
      <w:r>
        <w:rPr>
          <w:sz w:val="24"/>
        </w:rPr>
        <w:t>zainteresowań,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 w:before="137" w:after="0"/>
        <w:ind w:left="1558" w:right="131" w:hanging="360"/>
        <w:rPr>
          <w:sz w:val="24"/>
        </w:rPr>
      </w:pPr>
      <w:r>
        <w:rPr>
          <w:sz w:val="24"/>
        </w:rPr>
        <w:t>prowadzenie obserwacji pedagogicznych mających na celu poznanie możliwości i potrzeb rozwojowych dzieci oraz dokumentowanie tych</w:t>
      </w:r>
      <w:r>
        <w:rPr>
          <w:spacing w:val="-1"/>
          <w:sz w:val="24"/>
        </w:rPr>
        <w:t xml:space="preserve"> </w:t>
      </w:r>
      <w:r>
        <w:rPr>
          <w:sz w:val="24"/>
        </w:rPr>
        <w:t>obserwacji,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/>
        <w:ind w:left="1558" w:right="126" w:hanging="360"/>
        <w:rPr>
          <w:sz w:val="24"/>
        </w:rPr>
      </w:pPr>
      <w:r>
        <w:rPr>
          <w:sz w:val="24"/>
        </w:rPr>
        <w:t>przeprowadzenie analizy gotowości dziecka do podjęcia nauki, z początkiem roku poprzedzającego rozpoczęcie przez dziecko nauki w klasie I szkoły podstawowej. Celem tej analizy jest zgromadzenie informacji, które mogą pomóc: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725" w:leader="none"/>
        </w:tabs>
        <w:spacing w:lineRule="auto" w:line="360" w:before="1" w:after="0"/>
        <w:ind w:left="1558" w:right="129" w:hanging="0"/>
        <w:rPr>
          <w:sz w:val="24"/>
        </w:rPr>
      </w:pPr>
      <w:r>
        <w:rPr>
          <w:sz w:val="24"/>
        </w:rPr>
        <w:t>rodzicom w poznaniu stanu gotowości swojego dziecka do podjęcia nauki w szkole podstawowej, aby mogli</w:t>
      </w:r>
      <w:r>
        <w:rPr>
          <w:spacing w:val="-3"/>
          <w:sz w:val="24"/>
        </w:rPr>
        <w:t xml:space="preserve"> </w:t>
      </w:r>
      <w:r>
        <w:rPr>
          <w:sz w:val="24"/>
        </w:rPr>
        <w:t>wspomagać;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809" w:leader="none"/>
        </w:tabs>
        <w:spacing w:lineRule="auto" w:line="360"/>
        <w:ind w:left="1558" w:right="129" w:hanging="0"/>
        <w:rPr>
          <w:sz w:val="24"/>
        </w:rPr>
      </w:pPr>
      <w:r>
        <w:rPr>
          <w:sz w:val="24"/>
        </w:rPr>
        <w:t>nauczycielowi przedszkola przy opracowaniu indywidualnego programu wspomagania i korygowania rozwoju dziecka, który będzie realizowany w roku poprzedzającym rozpoczęcie nauki w szkole podstawowej, a w przypadku dziecka posiadającego orzeczenie o potrzebie kształcenia specjalnego - zespołowi nauczycieli i specjalistów przy opracowywaniu lub modyfikowaniu indywidualnego programu edukacyjno -</w:t>
      </w:r>
      <w:r>
        <w:rPr>
          <w:spacing w:val="-1"/>
          <w:sz w:val="24"/>
        </w:rPr>
        <w:t xml:space="preserve"> </w:t>
      </w:r>
      <w:r>
        <w:rPr>
          <w:sz w:val="24"/>
        </w:rPr>
        <w:t>terapeutycznego;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766" w:leader="none"/>
        </w:tabs>
        <w:spacing w:lineRule="auto" w:line="360"/>
        <w:ind w:left="1558" w:right="130" w:hanging="0"/>
        <w:rPr>
          <w:sz w:val="24"/>
        </w:rPr>
      </w:pPr>
      <w:r>
        <w:rPr>
          <w:sz w:val="24"/>
        </w:rPr>
        <w:t>pracownikom poradni psychologiczno - pedagogicznej, do której zostanie skierowane dziecko, w razie potrzeby związanej ze specjalnymi potrzebami edukacyjnymi, pogłębioną diagnozę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exact" w:line="275"/>
        <w:ind w:left="1537" w:hanging="340"/>
        <w:rPr>
          <w:sz w:val="24"/>
        </w:rPr>
      </w:pPr>
      <w:r>
        <w:rPr>
          <w:sz w:val="24"/>
        </w:rPr>
        <w:t>stosowanie twórczych i nowatorskich metod nauczania 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 w:before="140" w:after="0"/>
        <w:ind w:left="1558" w:right="127" w:hanging="360"/>
        <w:rPr>
          <w:sz w:val="24"/>
        </w:rPr>
      </w:pPr>
      <w:r>
        <w:rPr>
          <w:sz w:val="24"/>
        </w:rPr>
        <w:t>współpraca ze specjalistami świadczącymi kwalifikowaną pomoc psychologiczno-pedagogiczną, zdrowotną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/>
        <w:ind w:left="1558" w:right="128" w:hanging="360"/>
        <w:rPr>
          <w:sz w:val="24"/>
        </w:rPr>
      </w:pPr>
      <w:r>
        <w:rPr>
          <w:sz w:val="24"/>
        </w:rPr>
        <w:t>planowanie własnego rozwoju zawodowego poprzez systematyczne podnoszenie swoich kwalifikacji przez aktywne uczestnictwo w różnych formach 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exact" w:line="275"/>
        <w:ind w:left="1537" w:hanging="340"/>
        <w:rPr>
          <w:sz w:val="24"/>
        </w:rPr>
      </w:pPr>
      <w:r>
        <w:rPr>
          <w:sz w:val="24"/>
        </w:rPr>
        <w:t xml:space="preserve">dbałość  o  warsztat  pracy przez  gromadzenie  pomocy naukowych  oraz </w:t>
      </w:r>
      <w:r>
        <w:rPr>
          <w:spacing w:val="3"/>
          <w:sz w:val="24"/>
        </w:rPr>
        <w:t xml:space="preserve"> </w:t>
      </w:r>
      <w:r>
        <w:rPr>
          <w:sz w:val="24"/>
        </w:rPr>
        <w:t>troska</w:t>
      </w:r>
    </w:p>
    <w:p>
      <w:pPr>
        <w:pStyle w:val="Tretekstu"/>
        <w:spacing w:before="139" w:after="0"/>
        <w:ind w:left="1558" w:hanging="0"/>
        <w:jc w:val="both"/>
        <w:rPr/>
      </w:pPr>
      <w:r>
        <w:rPr/>
        <w:t>o estetykę</w:t>
      </w:r>
      <w:r>
        <w:rPr>
          <w:spacing w:val="-7"/>
        </w:rPr>
        <w:t xml:space="preserve"> </w:t>
      </w:r>
      <w:r>
        <w:rPr/>
        <w:t>pomieszczeń,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before="137" w:after="0"/>
        <w:ind w:left="1537" w:hanging="340"/>
        <w:rPr>
          <w:sz w:val="24"/>
        </w:rPr>
      </w:pPr>
      <w:r>
        <w:rPr>
          <w:sz w:val="24"/>
        </w:rPr>
        <w:t>eliminowanie przyczyn 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>
      <w:pPr>
        <w:sectPr>
          <w:headerReference w:type="default" r:id="rId56"/>
          <w:footerReference w:type="default" r:id="rId57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 w:before="139" w:after="0"/>
        <w:ind w:left="1558" w:right="129" w:hanging="360"/>
        <w:rPr>
          <w:sz w:val="24"/>
        </w:rPr>
      </w:pPr>
      <w:r>
        <w:rPr>
          <w:sz w:val="24"/>
        </w:rPr>
        <w:t>współdziałanie z rodzicami (prawnymi opiekunami) w sprawach wychowania     i nauczania dzieci z uwzględnieniem prawa rodziców (prawnych opiekunów)  do znajomości zadań wynikających w szczególności z programu wychowania przedszkolnego realizowanego w danym oddziale i uzyskiwania informacji dotyczących dziecka, jego zachowania i rozwoju,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 w:before="2" w:after="0"/>
        <w:ind w:left="1558" w:right="131" w:hanging="360"/>
        <w:rPr>
          <w:sz w:val="24"/>
        </w:rPr>
      </w:pPr>
      <w:r>
        <w:rPr>
          <w:sz w:val="24"/>
        </w:rPr>
        <w:t>prowadzenie dokumentacji  przebiegu  nauczania,  działalności  wychowawczej  i opiekuńczej – zgodnie z 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ind w:left="1537" w:hanging="340"/>
        <w:rPr>
          <w:sz w:val="24"/>
        </w:rPr>
      </w:pPr>
      <w:r>
        <w:rPr>
          <w:sz w:val="24"/>
        </w:rPr>
        <w:t>realizacja zaleceń Dyrektora przedszkola i osób</w:t>
      </w:r>
      <w:r>
        <w:rPr>
          <w:spacing w:val="-3"/>
          <w:sz w:val="24"/>
        </w:rPr>
        <w:t xml:space="preserve"> </w:t>
      </w:r>
      <w:r>
        <w:rPr>
          <w:sz w:val="24"/>
        </w:rPr>
        <w:t>kontrolujących,</w:t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1538" w:leader="none"/>
        </w:tabs>
        <w:spacing w:lineRule="auto" w:line="360" w:before="137" w:after="0"/>
        <w:ind w:left="1558" w:right="134" w:hanging="360"/>
        <w:rPr>
          <w:sz w:val="24"/>
        </w:rPr>
      </w:pPr>
      <w:r>
        <w:rPr>
          <w:sz w:val="24"/>
        </w:rPr>
        <w:t>inicjowanie i organizowanie imprez o charakterze dydaktycznym, wychowawczym, kulturalnym lub</w:t>
      </w:r>
      <w:r>
        <w:rPr>
          <w:spacing w:val="1"/>
          <w:sz w:val="24"/>
        </w:rPr>
        <w:t xml:space="preserve"> </w:t>
      </w:r>
      <w:r>
        <w:rPr>
          <w:sz w:val="24"/>
        </w:rPr>
        <w:t>rekreacyjno-sportowym.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31" w:hanging="360"/>
        <w:rPr>
          <w:sz w:val="24"/>
        </w:rPr>
      </w:pPr>
      <w:r>
        <w:rPr>
          <w:sz w:val="24"/>
        </w:rPr>
        <w:t>Nauczyciel wykonuje swoje zadania z uwzględnieniem odpowiedzialności za życie, zdrowie i bezpieczeństwo dzieci podczas pobytu w przedszkolu i poza terenem przedszkola w czasie wycieczek, spacerów</w:t>
      </w:r>
      <w:r>
        <w:rPr>
          <w:spacing w:val="-3"/>
          <w:sz w:val="24"/>
        </w:rPr>
        <w:t xml:space="preserve"> </w:t>
      </w:r>
      <w:r>
        <w:rPr>
          <w:sz w:val="24"/>
        </w:rPr>
        <w:t>itp.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31" w:hanging="360"/>
        <w:rPr>
          <w:sz w:val="24"/>
        </w:rPr>
      </w:pPr>
      <w:r>
        <w:rPr>
          <w:sz w:val="24"/>
        </w:rPr>
        <w:t>W celu właściwego przygotowania dzieci do podjęcia nauki w szkole podstawowej nauczyciel powinien znać podstawę programową kształcenia ogólnego dla szkół podstawowych w zakresie I etapu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edukacyjnego.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 w:before="1" w:after="0"/>
        <w:ind w:left="697" w:right="131" w:hanging="360"/>
        <w:rPr>
          <w:sz w:val="24"/>
        </w:rPr>
      </w:pPr>
      <w:r>
        <w:rPr>
          <w:sz w:val="24"/>
        </w:rPr>
        <w:t>Nauczyciel może  korzystać  w  swej  pracy  z  pomocy  merytorycznej  i  metodycznej  ze strony Dyrektora przedszkola oraz Rady Pedagogicznej, a także wyspecjalizowanych w tym zakresie placówek i instytucji oświatowych i</w:t>
      </w:r>
      <w:r>
        <w:rPr>
          <w:spacing w:val="2"/>
          <w:sz w:val="24"/>
        </w:rPr>
        <w:t xml:space="preserve"> </w:t>
      </w:r>
      <w:r>
        <w:rPr>
          <w:sz w:val="24"/>
        </w:rPr>
        <w:t>naukowych.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2"/>
        <w:ind w:left="697" w:right="132" w:hanging="360"/>
        <w:rPr>
          <w:sz w:val="24"/>
        </w:rPr>
      </w:pPr>
      <w:r>
        <w:rPr>
          <w:sz w:val="24"/>
        </w:rPr>
        <w:t>Czas pracy nauczyciela zatrudnionego w pełnym wymiarze godzin nie może przekraczać 40 godzin w</w:t>
      </w:r>
      <w:r>
        <w:rPr>
          <w:spacing w:val="-3"/>
          <w:sz w:val="24"/>
        </w:rPr>
        <w:t xml:space="preserve"> </w:t>
      </w:r>
      <w:r>
        <w:rPr>
          <w:sz w:val="24"/>
        </w:rPr>
        <w:t>tygodniu.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31" w:hanging="360"/>
        <w:rPr>
          <w:sz w:val="24"/>
        </w:rPr>
      </w:pPr>
      <w:r>
        <w:rPr>
          <w:sz w:val="24"/>
        </w:rPr>
        <w:t>Nauczycielom za przepracowane godziny ponadwymiarowe w zamian za wynagrodzenie można udzielić dni wolnych od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32" w:hanging="360"/>
        <w:rPr>
          <w:sz w:val="24"/>
        </w:rPr>
      </w:pPr>
      <w:r>
        <w:rPr>
          <w:sz w:val="24"/>
        </w:rPr>
        <w:t>Praca nauczyciela podlega ocenie. Sposób i częstotliwość dokonywania oceny określają 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29" w:hanging="360"/>
        <w:rPr>
          <w:sz w:val="24"/>
        </w:rPr>
      </w:pPr>
      <w:r>
        <w:rPr>
          <w:sz w:val="24"/>
        </w:rPr>
        <w:t>Nauczyciel przygotowuje dwa razy w roku sprawozdanie ewaluacyjne z pracy z uwzględnieniem realizacji treści opiekuńczo – wychowawczo – edukacyjnych oraz poziomu 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118" w:right="818" w:firstLine="218"/>
        <w:rPr>
          <w:sz w:val="24"/>
        </w:rPr>
      </w:pPr>
      <w:r>
        <w:rPr>
          <w:sz w:val="24"/>
        </w:rPr>
        <w:t>Nauczyciel w pełni i aktywnie uczestniczy w tworzeniu rocznego planu pracy oraz programu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98" w:leader="none"/>
        </w:tabs>
        <w:spacing w:lineRule="auto" w:line="360"/>
        <w:ind w:left="697" w:right="130" w:hanging="360"/>
        <w:rPr>
          <w:sz w:val="24"/>
        </w:rPr>
      </w:pPr>
      <w:r>
        <w:rPr>
          <w:sz w:val="24"/>
        </w:rPr>
        <w:t>W przedszkolu zatrudniana jest specjalistyczna kadra pedagogiczna w celu współorganizowania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kształcenia.</w:t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p>
      <w:pPr>
        <w:pStyle w:val="Nagwek2"/>
        <w:rPr/>
      </w:pPr>
      <w:r>
        <w:rPr/>
        <w:t>§ 19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headerReference w:type="default" r:id="rId58"/>
          <w:footerReference w:type="default" r:id="rId59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2"/>
        </w:numPr>
        <w:tabs>
          <w:tab w:val="clear" w:pos="720"/>
          <w:tab w:val="left" w:pos="691" w:leader="none"/>
        </w:tabs>
        <w:spacing w:lineRule="auto" w:line="360"/>
        <w:ind w:left="690" w:right="128" w:hanging="356"/>
        <w:jc w:val="both"/>
        <w:rPr>
          <w:sz w:val="24"/>
        </w:rPr>
      </w:pPr>
      <w:r>
        <w:rPr>
          <w:sz w:val="24"/>
        </w:rPr>
        <w:t>Dyrektor przedszkola powierza każdy oddział opiece jednemu lub dwóm nauczycielom zgodnie z przydziałem  godzin  i  organizacją  pracy  opracowaną  na  dany  rok  szkolny i zatwierdzoną przez organ prowadzący z uwzględnieniem propozycji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91" w:leader="none"/>
        </w:tabs>
        <w:spacing w:lineRule="auto" w:line="360" w:before="2" w:after="0"/>
        <w:ind w:left="690" w:right="130" w:hanging="356"/>
        <w:jc w:val="both"/>
        <w:rPr>
          <w:sz w:val="24"/>
        </w:rPr>
      </w:pPr>
      <w:r>
        <w:rPr>
          <w:sz w:val="24"/>
        </w:rPr>
        <w:t>Dyrektor może powierzyć innym nauczycielom posiadającym odpowiednie kwalifikacje określone   w   przepisach   w   sprawie    szczegółowych    kwalifikacji    wymaganych od nauczycieli oraz określania szkół i wypadków, w których można zatrudnić nauczycieli niemających wyższego wykształcenia lub ukończonego kształcenia nauczycieli prowadzenie zajęć lub części zajęć z zakresu kształtowania sprawności fizycznej dzieci, wychowania przez sztukę oraz przygotowania dzieci do posługiwania się językiem obcym</w:t>
      </w:r>
      <w:r>
        <w:rPr>
          <w:spacing w:val="-1"/>
          <w:sz w:val="24"/>
        </w:rPr>
        <w:t xml:space="preserve"> </w:t>
      </w:r>
      <w:r>
        <w:rPr>
          <w:sz w:val="24"/>
        </w:rPr>
        <w:t>nowożytnym.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024" w:leader="none"/>
        </w:tabs>
        <w:spacing w:lineRule="auto" w:line="360"/>
        <w:ind w:left="690" w:right="128" w:hanging="0"/>
        <w:jc w:val="both"/>
        <w:rPr>
          <w:sz w:val="24"/>
        </w:rPr>
      </w:pPr>
      <w:r>
        <w:rPr>
          <w:sz w:val="24"/>
        </w:rPr>
        <w:t>Dla zapewnienia ciągłości i skuteczności pracy opiekuńczo - wychowawczo - edukacyjnej wskazane jest, aby nauczyciel opiekował się danym oddziałem przez cały okres uczęszczania dziecka 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2"/>
        <w:spacing w:before="231" w:after="0"/>
        <w:rPr/>
      </w:pPr>
      <w:r>
        <w:rPr/>
        <w:t>§ 20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spacing w:lineRule="auto" w:line="360"/>
        <w:ind w:left="884" w:right="130" w:hanging="358"/>
        <w:rPr>
          <w:sz w:val="24"/>
        </w:rPr>
      </w:pPr>
      <w:r>
        <w:rPr>
          <w:sz w:val="24"/>
        </w:rPr>
        <w:t>Zgodnie z zasadą indywidualizacji pracy i podmiotowego podejścia do dziecka, nauczyciel   otacza    indywidualną    opieką    każdego    ze    swoich    wychowanków i dostosowuje metody i formy pracy do jego</w:t>
      </w:r>
      <w:r>
        <w:rPr>
          <w:spacing w:val="-15"/>
          <w:sz w:val="24"/>
        </w:rPr>
        <w:t xml:space="preserve"> </w:t>
      </w:r>
      <w:r>
        <w:rPr>
          <w:sz w:val="24"/>
        </w:rPr>
        <w:t>możliwości.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spacing w:lineRule="auto" w:line="360" w:before="2" w:after="0"/>
        <w:ind w:left="884" w:right="130" w:hanging="358"/>
        <w:rPr>
          <w:sz w:val="24"/>
        </w:rPr>
      </w:pPr>
      <w:r>
        <w:rPr>
          <w:sz w:val="24"/>
        </w:rPr>
        <w:t>Nauczyciel współpracuje z rodzicami (prawnymi opiekunami) dziecka w celu ujednolicenia oddziaływań wychowawczo –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ind w:left="826" w:hanging="301"/>
        <w:rPr>
          <w:sz w:val="24"/>
        </w:rPr>
      </w:pPr>
      <w:r>
        <w:rPr>
          <w:sz w:val="24"/>
        </w:rPr>
        <w:t>W trosce o jednolite oddziaływanie wychowawcze,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nauczyciele: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33" w:hanging="358"/>
        <w:rPr>
          <w:sz w:val="24"/>
        </w:rPr>
      </w:pPr>
      <w:r>
        <w:rPr>
          <w:sz w:val="24"/>
        </w:rPr>
        <w:t>systematycznie informują rodziców (prawnych opiekunów) o zadaniach wychowawczych i kształcących realizowanych 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przedszkolu,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7" w:leader="none"/>
        </w:tabs>
        <w:spacing w:lineRule="auto" w:line="360"/>
        <w:ind w:left="838" w:right="130" w:hanging="358"/>
        <w:rPr>
          <w:sz w:val="24"/>
        </w:rPr>
      </w:pPr>
      <w:r>
        <w:rPr>
          <w:sz w:val="24"/>
        </w:rPr>
        <w:t>zapoznają rodziców z podstawą programową wychowania przedszkolnego i włączają ich do kształtowania u dziecka określonych tam wiadomości 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umiejętności,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7" w:leader="none"/>
        </w:tabs>
        <w:spacing w:lineRule="auto" w:line="360" w:before="1" w:after="0"/>
        <w:ind w:left="838" w:right="129" w:hanging="358"/>
        <w:rPr>
          <w:sz w:val="24"/>
        </w:rPr>
      </w:pPr>
      <w:r>
        <w:rPr>
          <w:sz w:val="24"/>
        </w:rPr>
        <w:t>informują rodziców (prawnych opiekunów) o sukcesach i kłopotach ich dzieci, a także włączają ich do wspierania osiągnięć rozwojowych dzieci i łagodzenia trudności, na jakie</w:t>
      </w:r>
      <w:r>
        <w:rPr>
          <w:spacing w:val="-2"/>
          <w:sz w:val="24"/>
        </w:rPr>
        <w:t xml:space="preserve"> </w:t>
      </w:r>
      <w:r>
        <w:rPr>
          <w:sz w:val="24"/>
        </w:rPr>
        <w:t>natrafiają,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27" w:leader="none"/>
        </w:tabs>
        <w:spacing w:lineRule="auto" w:line="360" w:before="1" w:after="0"/>
        <w:ind w:left="838" w:right="130" w:hanging="358"/>
        <w:rPr>
          <w:sz w:val="24"/>
        </w:rPr>
      </w:pPr>
      <w:r>
        <w:rPr>
          <w:sz w:val="24"/>
        </w:rPr>
        <w:t>zachęcają rodziców do współdecydowania w sprawach przedszkola, np. wspólnie organizują wydarzenia, w których biorą udział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spacing w:lineRule="auto" w:line="360"/>
        <w:ind w:left="884" w:right="129" w:hanging="358"/>
        <w:rPr>
          <w:sz w:val="24"/>
        </w:rPr>
      </w:pPr>
      <w:r>
        <w:rPr>
          <w:sz w:val="24"/>
        </w:rPr>
        <w:t>Ze względu na dobro dzieci, nauczyciele dbają o kształtowanie ich świadomości zdrowotnej i  dbałości  o  własne  zdrowie  w  codziennych  sytuacjach  w  przedszkolu i w domu, współpracując w tym zakresie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>
      <w:pPr>
        <w:sectPr>
          <w:headerReference w:type="default" r:id="rId60"/>
          <w:footerReference w:type="default" r:id="rId61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spacing w:lineRule="exact" w:line="275"/>
        <w:ind w:left="826" w:hanging="301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1141730</wp:posOffset>
                </wp:positionH>
                <wp:positionV relativeFrom="paragraph">
                  <wp:posOffset>3175</wp:posOffset>
                </wp:positionV>
                <wp:extent cx="5629910" cy="2641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629320" cy="2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9.9pt;margin-top:0.25pt;width:443.2pt;height:20.7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R</w:t>
      </w:r>
      <w:r>
        <w:rPr>
          <w:sz w:val="24"/>
        </w:rPr>
        <w:t>odzice mają 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7" w:leader="none"/>
          <w:tab w:val="left" w:pos="2139" w:leader="none"/>
          <w:tab w:val="left" w:pos="3344" w:leader="none"/>
          <w:tab w:val="left" w:pos="3630" w:leader="none"/>
          <w:tab w:val="left" w:pos="4542" w:leader="none"/>
          <w:tab w:val="left" w:pos="5990" w:leader="none"/>
          <w:tab w:val="left" w:pos="6328" w:leader="none"/>
          <w:tab w:val="left" w:pos="8201" w:leader="none"/>
        </w:tabs>
        <w:spacing w:lineRule="auto" w:line="360" w:before="2" w:after="0"/>
        <w:ind w:left="884" w:right="132" w:hanging="358"/>
        <w:rPr>
          <w:sz w:val="24"/>
        </w:rPr>
      </w:pPr>
      <w:r>
        <w:rPr>
          <w:sz w:val="24"/>
        </w:rPr>
        <w:t>znajomości</w:t>
        <w:tab/>
        <w:t>zamierzeń</w:t>
        <w:tab/>
        <w:t>i</w:t>
        <w:tab/>
        <w:t>działań</w:t>
        <w:tab/>
        <w:t>dydaktyczno</w:t>
        <w:tab/>
        <w:t>–</w:t>
        <w:tab/>
        <w:t>wychowawczych</w:t>
        <w:tab/>
      </w:r>
      <w:r>
        <w:rPr>
          <w:spacing w:val="-3"/>
          <w:sz w:val="24"/>
        </w:rPr>
        <w:t xml:space="preserve">nauczyciela </w:t>
      </w:r>
      <w:r>
        <w:rPr>
          <w:sz w:val="24"/>
        </w:rPr>
        <w:t>wynikających z planowania miesięcznego w danym oddziale,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7" w:leader="none"/>
        </w:tabs>
        <w:spacing w:lineRule="auto" w:line="360"/>
        <w:ind w:left="884" w:right="132" w:hanging="358"/>
        <w:rPr>
          <w:sz w:val="24"/>
        </w:rPr>
      </w:pPr>
      <w:r>
        <w:rPr>
          <w:sz w:val="24"/>
        </w:rPr>
        <w:t>uzyskiwania  rzetelnej  i  fachowej  informacji  na  temat dziecka  w zakresie postępów  i niepowodzeń oraz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7" w:leader="none"/>
        </w:tabs>
        <w:spacing w:lineRule="auto" w:line="360"/>
        <w:ind w:left="884" w:right="132" w:hanging="358"/>
        <w:rPr>
          <w:sz w:val="24"/>
        </w:rPr>
      </w:pPr>
      <w:r>
        <w:rPr>
          <w:sz w:val="24"/>
        </w:rPr>
        <w:t>pomocy w rozpoznawaniu możliwości rozwojowych dziecka i podjęcia wczesnej interwencji specjalistycznej;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827" w:leader="none"/>
        </w:tabs>
        <w:spacing w:lineRule="exact" w:line="274"/>
        <w:ind w:left="826" w:hanging="301"/>
        <w:rPr>
          <w:sz w:val="24"/>
        </w:rPr>
      </w:pPr>
      <w:r>
        <w:rPr>
          <w:sz w:val="24"/>
        </w:rPr>
        <w:t>W ramach współpracy rodzice zobowiązani są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before="140" w:after="0"/>
        <w:ind w:left="826" w:hanging="301"/>
        <w:rPr>
          <w:sz w:val="24"/>
        </w:rPr>
      </w:pPr>
      <w:r>
        <w:rPr>
          <w:sz w:val="24"/>
        </w:rPr>
        <w:t>informowania przedszkola o specjalnych potrzebach 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before="137" w:after="0"/>
        <w:ind w:left="826" w:hanging="301"/>
        <w:rPr>
          <w:sz w:val="24"/>
        </w:rPr>
      </w:pPr>
      <w:r>
        <w:rPr>
          <w:sz w:val="24"/>
        </w:rPr>
        <w:t>informowania o przyczynach nieobecności dziecka 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przedszkolu,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lineRule="auto" w:line="360" w:before="139" w:after="0"/>
        <w:ind w:left="884" w:right="133" w:hanging="358"/>
        <w:rPr>
          <w:sz w:val="24"/>
        </w:rPr>
      </w:pPr>
      <w:r>
        <w:rPr>
          <w:sz w:val="24"/>
        </w:rPr>
        <w:t>niezwłocznego zawiadomienia o zatruciach pokarmowych i chorobach zakaźnych dziecka,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ind w:left="826" w:hanging="301"/>
        <w:rPr>
          <w:sz w:val="24"/>
        </w:rPr>
      </w:pPr>
      <w:r>
        <w:rPr>
          <w:sz w:val="24"/>
        </w:rPr>
        <w:t>przyprowadzania do przedszkola dzieci zdrowych,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lineRule="auto" w:line="360" w:before="137" w:after="0"/>
        <w:ind w:left="884" w:right="133" w:hanging="358"/>
        <w:rPr>
          <w:sz w:val="24"/>
        </w:rPr>
      </w:pPr>
      <w:r>
        <w:rPr>
          <w:sz w:val="24"/>
        </w:rPr>
        <w:t>punktualnego przyprowadzania i odbierania dziecka z przedszkola przez rodziców lub przez upoważnioną pełnoletnią</w:t>
      </w:r>
      <w:r>
        <w:rPr>
          <w:spacing w:val="-1"/>
          <w:sz w:val="24"/>
        </w:rPr>
        <w:t xml:space="preserve"> </w:t>
      </w:r>
      <w:r>
        <w:rPr>
          <w:sz w:val="24"/>
        </w:rPr>
        <w:t>osobę,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27" w:leader="none"/>
        </w:tabs>
        <w:spacing w:lineRule="auto" w:line="362"/>
        <w:ind w:left="884" w:right="131" w:hanging="358"/>
        <w:rPr>
          <w:sz w:val="24"/>
        </w:rPr>
      </w:pPr>
      <w:r>
        <w:rPr>
          <w:sz w:val="24"/>
        </w:rPr>
        <w:t>respektowanie uchwał i zarządzeń organów przedszkola oraz przestrzegania niniejszego statutu.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</w:r>
    </w:p>
    <w:p>
      <w:pPr>
        <w:pStyle w:val="Nagwek2"/>
        <w:rPr/>
      </w:pPr>
      <w:r>
        <w:rPr/>
        <w:t>§ 21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360"/>
        <w:ind w:left="879" w:right="132" w:hanging="358"/>
        <w:rPr>
          <w:sz w:val="24"/>
        </w:rPr>
      </w:pPr>
      <w:r>
        <w:rPr>
          <w:sz w:val="24"/>
        </w:rPr>
        <w:t>Zadania nauczycieli związane z planowaniem i prowadzeniem pracy wychowawczo- dydaktycznej polegają na: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tworzeniu długofalowych, rocznych i miesięcznych planów pracy z dzieckiem, które</w:t>
      </w:r>
      <w:r>
        <w:rPr>
          <w:spacing w:val="-14"/>
          <w:sz w:val="24"/>
        </w:rPr>
        <w:t xml:space="preserve"> </w:t>
      </w:r>
      <w:r>
        <w:rPr>
          <w:sz w:val="24"/>
        </w:rPr>
        <w:t>są: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537" w:leader="none"/>
          <w:tab w:val="left" w:pos="1538" w:leader="none"/>
        </w:tabs>
        <w:spacing w:before="139" w:after="0"/>
        <w:ind w:left="1537" w:hanging="712"/>
        <w:rPr>
          <w:sz w:val="24"/>
        </w:rPr>
      </w:pPr>
      <w:r>
        <w:rPr>
          <w:sz w:val="24"/>
        </w:rPr>
        <w:t>zgodne z podstawą</w:t>
      </w:r>
      <w:r>
        <w:rPr>
          <w:spacing w:val="-2"/>
          <w:sz w:val="24"/>
        </w:rPr>
        <w:t xml:space="preserve"> </w:t>
      </w:r>
      <w:r>
        <w:rPr>
          <w:sz w:val="24"/>
        </w:rPr>
        <w:t>programową,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537" w:leader="none"/>
          <w:tab w:val="left" w:pos="1538" w:leader="none"/>
        </w:tabs>
        <w:spacing w:before="138" w:after="0"/>
        <w:ind w:left="1537" w:hanging="712"/>
        <w:rPr>
          <w:sz w:val="24"/>
        </w:rPr>
      </w:pPr>
      <w:r>
        <w:rPr>
          <w:sz w:val="24"/>
        </w:rPr>
        <w:t>dostosowane do grupy wiekowej</w:t>
      </w:r>
      <w:r>
        <w:rPr>
          <w:spacing w:val="-4"/>
          <w:sz w:val="24"/>
        </w:rPr>
        <w:t xml:space="preserve"> </w:t>
      </w:r>
      <w:r>
        <w:rPr>
          <w:sz w:val="24"/>
        </w:rPr>
        <w:t>dzieci,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538" w:leader="none"/>
        </w:tabs>
        <w:spacing w:before="139" w:after="0"/>
        <w:ind w:left="1537" w:hanging="712"/>
        <w:rPr>
          <w:sz w:val="24"/>
        </w:rPr>
      </w:pPr>
      <w:r>
        <w:rPr>
          <w:sz w:val="24"/>
        </w:rPr>
        <w:t>dostosowane do celów 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27" w:leader="none"/>
        </w:tabs>
        <w:spacing w:lineRule="auto" w:line="360" w:before="137" w:after="0"/>
        <w:ind w:left="879" w:right="130" w:hanging="358"/>
        <w:rPr>
          <w:sz w:val="24"/>
        </w:rPr>
      </w:pPr>
      <w:r>
        <w:rPr>
          <w:sz w:val="24"/>
        </w:rPr>
        <w:t>uwzględnianiu w planach indywidualnej pracy z dzieckiem, zaspakajania jego potrzeb oraz aktywności, pogłębiania jego zainteresowań i</w:t>
      </w:r>
      <w:r>
        <w:rPr>
          <w:spacing w:val="2"/>
          <w:sz w:val="24"/>
        </w:rPr>
        <w:t xml:space="preserve"> </w:t>
      </w:r>
      <w:r>
        <w:rPr>
          <w:sz w:val="24"/>
        </w:rPr>
        <w:t>możliwości;</w:t>
      </w:r>
    </w:p>
    <w:p>
      <w:pPr>
        <w:sectPr>
          <w:headerReference w:type="default" r:id="rId62"/>
          <w:footerReference w:type="default" r:id="rId63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827" w:leader="none"/>
        </w:tabs>
        <w:spacing w:lineRule="auto" w:line="360"/>
        <w:ind w:left="879" w:right="129" w:hanging="358"/>
        <w:rPr>
          <w:sz w:val="24"/>
        </w:rPr>
      </w:pPr>
      <w:r>
        <w:rPr>
          <w:sz w:val="24"/>
        </w:rPr>
        <w:t>prowadzeniu pracy wychowawczo – dydaktycznej poprzez zajęcia indywidualne, zespołowe i z całą grupą, różnorodne zabawy, stwarzanie odpowiednich warunków higieniczno-zdrowotnych, organizowaniu pobytu w ogrodzie przedszkolnym, spacerów i</w:t>
      </w:r>
      <w:r>
        <w:rPr>
          <w:spacing w:val="-1"/>
          <w:sz w:val="24"/>
        </w:rPr>
        <w:t xml:space="preserve"> </w:t>
      </w:r>
      <w:r>
        <w:rPr>
          <w:sz w:val="24"/>
        </w:rPr>
        <w:t>wycieczek.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27" w:leader="none"/>
        </w:tabs>
        <w:spacing w:lineRule="auto" w:line="360" w:before="2" w:after="0"/>
        <w:ind w:left="879" w:right="128" w:hanging="358"/>
        <w:rPr>
          <w:sz w:val="24"/>
        </w:rPr>
      </w:pPr>
      <w:r>
        <w:rPr>
          <w:sz w:val="24"/>
        </w:rPr>
        <w:t>Nauczyciel jest odpowiedzialny za jakość planowania i prowadzenia pracy wychowawczo- dydaktycznej przed dyrektorem przedszkola, rodzicami i samymi dziećmi.</w:t>
      </w:r>
    </w:p>
    <w:p>
      <w:pPr>
        <w:pStyle w:val="Tretekstu"/>
        <w:spacing w:before="6" w:after="0"/>
        <w:rPr>
          <w:sz w:val="28"/>
        </w:rPr>
      </w:pPr>
      <w:r>
        <w:rPr>
          <w:sz w:val="28"/>
        </w:rPr>
      </w:r>
    </w:p>
    <w:p>
      <w:pPr>
        <w:pStyle w:val="Nagwek2"/>
        <w:rPr/>
      </w:pPr>
      <w:r>
        <w:rPr/>
        <w:t>§ 22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spacing w:lineRule="auto" w:line="360"/>
        <w:ind w:left="884" w:right="207" w:hanging="358"/>
        <w:rPr/>
      </w:pPr>
      <w:r>
        <w:rPr/>
        <w:t>1. Zadania nauczycieli związane z prowadzeniem obserwacji  pedagogicznych  maja na celu poznanie i zabezpieczenie potrzeb rozwojowych dzieci</w:t>
      </w:r>
      <w:r>
        <w:rPr>
          <w:spacing w:val="-3"/>
        </w:rPr>
        <w:t xml:space="preserve"> </w:t>
      </w:r>
      <w:r>
        <w:rPr/>
        <w:t>poprzez: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360" w:before="1" w:after="0"/>
        <w:ind w:left="838" w:right="129" w:hanging="358"/>
        <w:rPr>
          <w:sz w:val="24"/>
        </w:rPr>
      </w:pPr>
      <w:r>
        <w:rPr>
          <w:sz w:val="24"/>
        </w:rPr>
        <w:t>obserwację zachowania  dziecka  w  różnych  sytuacjach,  po  to,  aby  je  lepiej  poznać i współdziałać w jego rozwoju, nie zaś po to, aby je</w:t>
      </w:r>
      <w:r>
        <w:rPr>
          <w:spacing w:val="-8"/>
          <w:sz w:val="24"/>
        </w:rPr>
        <w:t xml:space="preserve"> </w:t>
      </w:r>
      <w:r>
        <w:rPr>
          <w:sz w:val="24"/>
        </w:rPr>
        <w:t>oceniać,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360"/>
        <w:ind w:left="838" w:right="130" w:hanging="358"/>
        <w:rPr>
          <w:sz w:val="24"/>
        </w:rPr>
      </w:pPr>
      <w:r>
        <w:rPr>
          <w:sz w:val="24"/>
        </w:rPr>
        <w:t>zbieranie rzetelnej wiedzy o dziecku, gdyż tylko taka pozwala na dobranie trafnych metod, form i sposobów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ind w:left="826" w:hanging="346"/>
        <w:rPr>
          <w:sz w:val="24"/>
        </w:rPr>
      </w:pPr>
      <w:r>
        <w:rPr>
          <w:sz w:val="24"/>
        </w:rPr>
        <w:t>dyskretnie prowadzoną obserwację nie ingerującą w zachowanie</w:t>
      </w:r>
      <w:r>
        <w:rPr>
          <w:spacing w:val="-6"/>
          <w:sz w:val="24"/>
        </w:rPr>
        <w:t xml:space="preserve"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360" w:before="137" w:after="0"/>
        <w:ind w:left="838" w:right="132" w:hanging="358"/>
        <w:rPr>
          <w:sz w:val="24"/>
        </w:rPr>
      </w:pPr>
      <w:r>
        <w:rPr>
          <w:sz w:val="24"/>
        </w:rPr>
        <w:t>obserwację dziecka w naturalnych warunkach i w miejscu, gdzie na co dzień przebywa oraz dokumentowanie tych obserwacji,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27" w:leader="none"/>
        </w:tabs>
        <w:spacing w:lineRule="auto" w:line="360"/>
        <w:ind w:left="838" w:right="129" w:hanging="358"/>
        <w:rPr>
          <w:sz w:val="24"/>
        </w:rPr>
      </w:pPr>
      <w:r>
        <w:rPr>
          <w:sz w:val="24"/>
        </w:rPr>
        <w:t>prowadzenie arkuszy obserwacji funkcjonowania dziecka w przedszkolu i jego rozwoju (karty obserwacyjne dla każdego dziecka uzupełniane minimum 2 razy w roku celem uchwycenia dynamiki rozwoju dziecka), przy czym dokumentowanie tych obserwacji jest obowiązkowe. Dokumentacja pochodząca z obserwacji służy jedynie nauczycielowi do bezpośredniej pracy z dzieckiem, może być też wykorzystana przez niego w trakcie rozmów z rodzicami (rodzice zapoznają się 2 razy w roku z wynikami obserwacji) oraz dzielenia się informacjami z Dyrektorem przedszkola.</w:t>
      </w:r>
    </w:p>
    <w:p>
      <w:pPr>
        <w:pStyle w:val="Tretekstu"/>
        <w:spacing w:before="4" w:after="0"/>
        <w:rPr/>
      </w:pPr>
      <w:r>
        <w:rPr/>
      </w:r>
    </w:p>
    <w:p>
      <w:pPr>
        <w:pStyle w:val="Nagwek2"/>
        <w:rPr/>
      </w:pPr>
      <w:r>
        <w:rPr/>
        <w:t>§ 23</w:t>
      </w:r>
    </w:p>
    <w:p>
      <w:pPr>
        <w:pStyle w:val="Tretekstu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spacing w:lineRule="auto" w:line="360"/>
        <w:ind w:left="879" w:right="132" w:hanging="358"/>
        <w:rPr/>
      </w:pPr>
      <w:r>
        <w:rPr/>
        <w:t>1. Zadania nauczycieli związane ze współpracą ze specjalistami świadczącymi pomoc psychologiczno-pedagogiczną, opiekę zdrowotną i innymi polegają na: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współpracy z psychologiem, logopedą, terapeutą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pedagogicznym,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  <w:tab w:val="left" w:pos="2398" w:leader="none"/>
          <w:tab w:val="left" w:pos="3532" w:leader="none"/>
          <w:tab w:val="left" w:pos="4532" w:leader="none"/>
          <w:tab w:val="left" w:pos="5771" w:leader="none"/>
          <w:tab w:val="left" w:pos="7120" w:leader="none"/>
          <w:tab w:val="left" w:pos="8465" w:leader="none"/>
          <w:tab w:val="left" w:pos="8813" w:leader="none"/>
        </w:tabs>
        <w:spacing w:lineRule="auto" w:line="360" w:before="137" w:after="0"/>
        <w:ind w:left="879" w:right="131" w:hanging="358"/>
        <w:rPr>
          <w:sz w:val="24"/>
        </w:rPr>
      </w:pPr>
      <w:r>
        <w:rPr>
          <w:sz w:val="24"/>
        </w:rPr>
        <w:t>wspomaganiu</w:t>
        <w:tab/>
        <w:t>rodziców</w:t>
        <w:tab/>
        <w:t>poprzez</w:t>
        <w:tab/>
        <w:t>wskazanie</w:t>
        <w:tab/>
        <w:t>możliwości</w:t>
        <w:tab/>
        <w:t>korzystania</w:t>
        <w:tab/>
        <w:t>z</w:t>
        <w:tab/>
      </w:r>
      <w:r>
        <w:rPr>
          <w:spacing w:val="-4"/>
          <w:sz w:val="24"/>
        </w:rPr>
        <w:t xml:space="preserve">usług </w:t>
      </w:r>
      <w:r>
        <w:rPr>
          <w:sz w:val="24"/>
        </w:rPr>
        <w:t>specjalistów,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27" w:leader="none"/>
        </w:tabs>
        <w:spacing w:lineRule="auto" w:line="360"/>
        <w:ind w:left="879" w:right="131" w:hanging="358"/>
        <w:rPr>
          <w:sz w:val="24"/>
        </w:rPr>
      </w:pPr>
      <w:r>
        <w:rPr>
          <w:sz w:val="24"/>
        </w:rPr>
        <w:t>organizowaniu dla rodziców spotkań ze specjalistami w formie porad, konsultacji, warsztatów</w:t>
      </w:r>
      <w:r>
        <w:rPr>
          <w:spacing w:val="-2"/>
          <w:sz w:val="24"/>
        </w:rPr>
        <w:t xml:space="preserve"> </w:t>
      </w:r>
      <w:r>
        <w:rPr>
          <w:sz w:val="24"/>
        </w:rPr>
        <w:t>tematycznych,</w:t>
      </w:r>
    </w:p>
    <w:p>
      <w:pPr>
        <w:sectPr>
          <w:headerReference w:type="default" r:id="rId64"/>
          <w:footerReference w:type="default" r:id="rId65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827" w:leader="none"/>
        </w:tabs>
        <w:spacing w:lineRule="auto" w:line="360"/>
        <w:ind w:left="879" w:right="133" w:hanging="358"/>
        <w:rPr>
          <w:sz w:val="24"/>
        </w:rPr>
      </w:pPr>
      <w:r>
        <w:rPr>
          <w:sz w:val="24"/>
        </w:rPr>
        <w:t>współpracy przy organizowaniu zajęć m.in. logopedycznych, korekcyjnych i innych wynikających z doraźnych potrzeb</w:t>
      </w:r>
      <w:r>
        <w:rPr>
          <w:spacing w:val="1"/>
          <w:sz w:val="24"/>
        </w:rPr>
        <w:t xml:space="preserve"> </w:t>
      </w:r>
      <w:r>
        <w:rPr>
          <w:sz w:val="24"/>
        </w:rPr>
        <w:t>dziecka.</w:t>
      </w:r>
    </w:p>
    <w:p>
      <w:pPr>
        <w:pStyle w:val="Tretekstu"/>
        <w:spacing w:before="7" w:after="0"/>
        <w:rPr>
          <w:sz w:val="16"/>
        </w:rPr>
      </w:pPr>
      <w:r>
        <w:rPr>
          <w:sz w:val="16"/>
        </w:rPr>
      </w:r>
    </w:p>
    <w:p>
      <w:pPr>
        <w:pStyle w:val="Nagwek2"/>
        <w:spacing w:before="90" w:after="0"/>
        <w:rPr/>
      </w:pPr>
      <w:r>
        <w:rPr/>
        <w:t>§ 24</w:t>
      </w:r>
    </w:p>
    <w:p>
      <w:pPr>
        <w:pStyle w:val="Tretekstu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7" w:leader="none"/>
        </w:tabs>
        <w:spacing w:before="1" w:after="0"/>
        <w:rPr>
          <w:sz w:val="24"/>
        </w:rPr>
      </w:pPr>
      <w:r>
        <w:rPr>
          <w:sz w:val="24"/>
        </w:rPr>
        <w:t>Współdziałanie z rodzicami (prawnymi opiekunami) dzieci odbywa się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before="137" w:after="0"/>
        <w:rPr>
          <w:sz w:val="24"/>
        </w:rPr>
      </w:pPr>
      <w:r>
        <w:rPr>
          <w:sz w:val="24"/>
        </w:rPr>
        <w:t>zebrania ogólne i grupowe z rodzicami,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  <w:tab w:val="left" w:pos="2122" w:leader="none"/>
          <w:tab w:val="left" w:pos="2393" w:leader="none"/>
          <w:tab w:val="left" w:pos="5010" w:leader="none"/>
          <w:tab w:val="left" w:pos="5322" w:leader="none"/>
          <w:tab w:val="left" w:pos="6743" w:leader="none"/>
          <w:tab w:val="left" w:pos="8395" w:leader="none"/>
        </w:tabs>
        <w:spacing w:lineRule="auto" w:line="360" w:before="139" w:after="0"/>
        <w:ind w:left="879" w:right="132" w:hanging="358"/>
        <w:rPr>
          <w:sz w:val="24"/>
        </w:rPr>
      </w:pPr>
      <w:r>
        <w:rPr>
          <w:sz w:val="24"/>
        </w:rPr>
        <w:t>konsultacje</w:t>
        <w:tab/>
        <w:t>i</w:t>
        <w:tab/>
        <w:t xml:space="preserve">rozmowy  </w:t>
      </w:r>
      <w:r>
        <w:rPr>
          <w:spacing w:val="18"/>
          <w:sz w:val="24"/>
        </w:rPr>
        <w:t xml:space="preserve"> </w:t>
      </w:r>
      <w:r>
        <w:rPr>
          <w:sz w:val="24"/>
        </w:rPr>
        <w:t>indywidualne</w:t>
        <w:tab/>
        <w:t>z</w:t>
        <w:tab/>
        <w:t>Dyrektorem,</w:t>
        <w:tab/>
        <w:t>nauczycielami,</w:t>
        <w:tab/>
      </w:r>
      <w:r>
        <w:rPr>
          <w:spacing w:val="-3"/>
          <w:sz w:val="24"/>
        </w:rPr>
        <w:t xml:space="preserve">logopedą, </w:t>
      </w:r>
      <w:r>
        <w:rPr>
          <w:sz w:val="24"/>
        </w:rPr>
        <w:t>psychologiem,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lineRule="exact" w:line="274"/>
        <w:rPr>
          <w:sz w:val="24"/>
        </w:rPr>
      </w:pPr>
      <w:r>
        <w:rPr>
          <w:sz w:val="24"/>
        </w:rPr>
        <w:t>kącik 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before="140" w:after="0"/>
        <w:rPr>
          <w:sz w:val="24"/>
        </w:rPr>
      </w:pPr>
      <w:r>
        <w:rPr>
          <w:sz w:val="24"/>
        </w:rPr>
        <w:t>zajęcia otwarte dla</w:t>
      </w:r>
      <w:r>
        <w:rPr>
          <w:spacing w:val="-5"/>
          <w:sz w:val="24"/>
        </w:rPr>
        <w:t xml:space="preserve"> </w:t>
      </w:r>
      <w:r>
        <w:rPr>
          <w:sz w:val="24"/>
        </w:rPr>
        <w:t>rodziców,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before="136" w:after="0"/>
        <w:rPr>
          <w:sz w:val="24"/>
        </w:rPr>
      </w:pPr>
      <w:r>
        <w:rPr>
          <w:sz w:val="24"/>
        </w:rPr>
        <w:t>udział w uroczystościach i imprezach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przedszkolnych,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27" w:leader="none"/>
        </w:tabs>
        <w:spacing w:before="140" w:after="0"/>
        <w:rPr>
          <w:sz w:val="24"/>
        </w:rPr>
      </w:pPr>
      <w:r>
        <w:rPr>
          <w:sz w:val="24"/>
        </w:rPr>
        <w:t>współpracę z Radą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7" w:leader="none"/>
        </w:tabs>
        <w:spacing w:lineRule="auto" w:line="360" w:before="136" w:after="0"/>
        <w:ind w:left="879" w:right="134" w:hanging="358"/>
        <w:rPr>
          <w:sz w:val="24"/>
        </w:rPr>
      </w:pPr>
      <w:r>
        <w:rPr>
          <w:sz w:val="24"/>
        </w:rPr>
        <w:t>Spotkania ze wszystkimi rodzicami organizowane są w miarę potrzeb bieżących, lecz nie rzadziej niż dwa razy w 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szkolnym.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27" w:leader="none"/>
        </w:tabs>
        <w:spacing w:lineRule="auto" w:line="360"/>
        <w:ind w:left="879" w:right="133" w:hanging="358"/>
        <w:rPr>
          <w:sz w:val="24"/>
        </w:rPr>
      </w:pPr>
      <w:r>
        <w:rPr>
          <w:sz w:val="24"/>
        </w:rPr>
        <w:t>Spotkania indywidualne z rodzicami organizowane są w miarę potrzeb, w określonym przez nauczyciela dniu i godzinie, po zakończeniu pracy z</w:t>
      </w:r>
      <w:r>
        <w:rPr>
          <w:spacing w:val="-2"/>
          <w:sz w:val="24"/>
        </w:rPr>
        <w:t xml:space="preserve"> </w:t>
      </w:r>
      <w:r>
        <w:rPr>
          <w:sz w:val="24"/>
        </w:rPr>
        <w:t>dziećmi.</w:t>
      </w:r>
    </w:p>
    <w:p>
      <w:pPr>
        <w:sectPr>
          <w:headerReference w:type="default" r:id="rId66"/>
          <w:footerReference w:type="default" r:id="rId67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827" w:leader="none"/>
        </w:tabs>
        <w:spacing w:lineRule="auto" w:line="362" w:before="1" w:after="0"/>
        <w:ind w:left="879" w:right="126" w:hanging="358"/>
        <w:rPr>
          <w:sz w:val="24"/>
        </w:rPr>
      </w:pPr>
      <w:r>
        <w:rPr>
          <w:sz w:val="24"/>
        </w:rPr>
        <w:t>Stosowne informacje dla rodziców o terminach spotkań, o których mowa w ust. 2 i 3 są wywieszane na tablicy</w:t>
      </w:r>
      <w:r>
        <w:rPr>
          <w:spacing w:val="-6"/>
          <w:sz w:val="24"/>
        </w:rPr>
        <w:t xml:space="preserve"> </w:t>
      </w:r>
      <w:r>
        <w:rPr>
          <w:sz w:val="24"/>
        </w:rPr>
        <w:t>ogłoszeń.</w:t>
      </w:r>
    </w:p>
    <w:p>
      <w:pPr>
        <w:pStyle w:val="Nagwek2"/>
        <w:spacing w:before="7" w:after="0"/>
        <w:rPr/>
      </w:pPr>
      <w:r>
        <w:rPr/>
        <w:t>POMOC NAUCZYCIELA</w:t>
      </w:r>
    </w:p>
    <w:p>
      <w:pPr>
        <w:sectPr>
          <w:headerReference w:type="default" r:id="rId68"/>
          <w:footerReference w:type="default" r:id="rId69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37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25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lineRule="auto" w:line="360" w:before="2" w:after="0"/>
        <w:ind w:left="831" w:right="138" w:hanging="356"/>
        <w:rPr>
          <w:sz w:val="24"/>
        </w:rPr>
      </w:pPr>
      <w:r>
        <w:rPr>
          <w:sz w:val="24"/>
        </w:rPr>
        <w:t>Przestrzeganie ustalonego w przedszkolu czasu pracy i wykorzystywanie go w sposób najbardziej</w:t>
      </w:r>
      <w:r>
        <w:rPr>
          <w:spacing w:val="-1"/>
          <w:sz w:val="24"/>
        </w:rPr>
        <w:t xml:space="preserve"> </w:t>
      </w:r>
      <w:r>
        <w:rPr>
          <w:sz w:val="24"/>
        </w:rPr>
        <w:t>efektywny.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ind w:left="838" w:hanging="363"/>
        <w:rPr>
          <w:sz w:val="24"/>
        </w:rPr>
      </w:pPr>
      <w:r>
        <w:rPr>
          <w:sz w:val="24"/>
        </w:rPr>
        <w:t>Stosowanie się do poleceń</w:t>
      </w:r>
      <w:r>
        <w:rPr>
          <w:spacing w:val="-3"/>
          <w:sz w:val="24"/>
        </w:rPr>
        <w:t xml:space="preserve"> </w:t>
      </w:r>
      <w:r>
        <w:rPr>
          <w:sz w:val="24"/>
        </w:rPr>
        <w:t>Dyrektora.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7" w:after="0"/>
        <w:ind w:left="838" w:hanging="363"/>
        <w:rPr>
          <w:sz w:val="24"/>
        </w:rPr>
      </w:pPr>
      <w:r>
        <w:rPr>
          <w:sz w:val="24"/>
        </w:rPr>
        <w:t>Przestrzeganie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lineRule="auto" w:line="360" w:before="139" w:after="0"/>
        <w:ind w:left="831" w:right="138" w:hanging="356"/>
        <w:rPr>
          <w:sz w:val="24"/>
        </w:rPr>
      </w:pPr>
      <w:r>
        <w:rPr>
          <w:sz w:val="24"/>
        </w:rPr>
        <w:t>Wykonywanie w okresie wakacji, oprócz czynności codziennych, całkowitego porządkowania  przydzielonych  pomieszczeń  oraz  innych   pomieszczeń   i   sprzętu w przedszkolu.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lineRule="auto" w:line="360"/>
        <w:ind w:left="831" w:right="137" w:hanging="356"/>
        <w:rPr>
          <w:sz w:val="24"/>
        </w:rPr>
      </w:pPr>
      <w:r>
        <w:rPr>
          <w:sz w:val="24"/>
        </w:rPr>
        <w:t>Stałe utrzymywanie czystości i porządku w sali, łazience oraz dodatkowo przydzielonych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pomieszczeniach.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ind w:left="838" w:hanging="363"/>
        <w:rPr>
          <w:sz w:val="24"/>
        </w:rPr>
      </w:pPr>
      <w:r>
        <w:rPr>
          <w:sz w:val="24"/>
        </w:rPr>
        <w:t>Przy podawaniu posiłków obowiązuje biały</w:t>
      </w:r>
      <w:r>
        <w:rPr>
          <w:spacing w:val="-14"/>
          <w:sz w:val="24"/>
        </w:rPr>
        <w:t xml:space="preserve"> </w:t>
      </w:r>
      <w:r>
        <w:rPr>
          <w:sz w:val="24"/>
        </w:rPr>
        <w:t>fartuch.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7" w:after="0"/>
        <w:ind w:left="838" w:hanging="363"/>
        <w:rPr>
          <w:sz w:val="24"/>
        </w:rPr>
      </w:pPr>
      <w:r>
        <w:rPr>
          <w:sz w:val="24"/>
        </w:rPr>
        <w:t>Przestrzeganie przepisów BHP i PPOŻ oraz dyscypliny</w:t>
      </w:r>
      <w:r>
        <w:rPr>
          <w:spacing w:val="-9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9" w:after="0"/>
        <w:ind w:left="838" w:hanging="363"/>
        <w:rPr>
          <w:sz w:val="24"/>
        </w:rPr>
      </w:pPr>
      <w:r>
        <w:rPr>
          <w:sz w:val="24"/>
        </w:rPr>
        <w:t>Przestrzeganie tajemnicy służbowej oraz Ustawy o ochronie danych</w:t>
      </w:r>
      <w:r>
        <w:rPr>
          <w:spacing w:val="-12"/>
          <w:sz w:val="24"/>
        </w:rPr>
        <w:t xml:space="preserve"> </w:t>
      </w:r>
      <w:r>
        <w:rPr>
          <w:sz w:val="24"/>
        </w:rPr>
        <w:t>osobowych.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7" w:after="0"/>
        <w:ind w:left="838" w:hanging="363"/>
        <w:rPr>
          <w:sz w:val="24"/>
        </w:rPr>
      </w:pPr>
      <w:r>
        <w:rPr>
          <w:sz w:val="24"/>
        </w:rPr>
        <w:t>Ścisła współpraca z nauczycielem 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9" w:after="0"/>
        <w:ind w:left="838" w:hanging="363"/>
        <w:rPr>
          <w:sz w:val="24"/>
        </w:rPr>
      </w:pPr>
      <w:r>
        <w:rPr>
          <w:sz w:val="24"/>
        </w:rPr>
        <w:t>Pomoc dzieciom w ubieraniu i rozbieraniu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7" w:after="0"/>
        <w:ind w:left="838" w:hanging="363"/>
        <w:rPr>
          <w:sz w:val="24"/>
        </w:rPr>
      </w:pPr>
      <w:r>
        <w:rPr>
          <w:sz w:val="24"/>
        </w:rPr>
        <w:t>Opieka w czasie spacerów,</w:t>
      </w:r>
      <w:r>
        <w:rPr>
          <w:spacing w:val="-5"/>
          <w:sz w:val="24"/>
        </w:rPr>
        <w:t xml:space="preserve"> </w:t>
      </w:r>
      <w:r>
        <w:rPr>
          <w:sz w:val="24"/>
        </w:rPr>
        <w:t>wycieczek.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9" w:after="0"/>
        <w:ind w:left="838" w:hanging="363"/>
        <w:rPr>
          <w:sz w:val="24"/>
        </w:rPr>
      </w:pPr>
      <w:r>
        <w:rPr>
          <w:sz w:val="24"/>
        </w:rPr>
        <w:t>Pomoc przy myciu rąk i korzystaniu z</w:t>
      </w:r>
      <w:r>
        <w:rPr>
          <w:spacing w:val="-1"/>
          <w:sz w:val="24"/>
        </w:rPr>
        <w:t xml:space="preserve"> </w:t>
      </w:r>
      <w:r>
        <w:rPr>
          <w:sz w:val="24"/>
        </w:rPr>
        <w:t>toalety.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9" w:leader="none"/>
        </w:tabs>
        <w:spacing w:before="137" w:after="0"/>
        <w:ind w:left="838" w:hanging="363"/>
        <w:rPr>
          <w:sz w:val="24"/>
        </w:rPr>
      </w:pPr>
      <w:r>
        <w:rPr>
          <w:sz w:val="24"/>
        </w:rPr>
        <w:t>Udział w dekorowani sali z dbałością o powierzone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materiały.</w:t>
      </w:r>
    </w:p>
    <w:p>
      <w:pPr>
        <w:pStyle w:val="Nagwek2"/>
        <w:spacing w:before="144" w:after="0"/>
        <w:ind w:left="454" w:right="471" w:hanging="0"/>
        <w:rPr/>
      </w:pPr>
      <w:r>
        <w:rPr/>
        <w:t>SEKRETARKA</w:t>
      </w:r>
    </w:p>
    <w:p>
      <w:pPr>
        <w:pStyle w:val="Normal"/>
        <w:spacing w:before="137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26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rPr>
          <w:sz w:val="24"/>
        </w:rPr>
      </w:pPr>
      <w:r>
        <w:rPr>
          <w:sz w:val="24"/>
        </w:rPr>
        <w:t>Prowadzenie niezbędnej ewidencji i 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kadrowej.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Przyjmowanie i rejestrowanie pism wchodzących i</w:t>
      </w:r>
      <w:r>
        <w:rPr>
          <w:spacing w:val="-4"/>
          <w:sz w:val="24"/>
        </w:rPr>
        <w:t xml:space="preserve"> </w:t>
      </w:r>
      <w:r>
        <w:rPr>
          <w:sz w:val="24"/>
        </w:rPr>
        <w:t>wychodzących.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lineRule="auto" w:line="360" w:before="139" w:after="0"/>
        <w:ind w:left="1266" w:right="129" w:hanging="360"/>
        <w:rPr>
          <w:sz w:val="24"/>
        </w:rPr>
      </w:pPr>
      <w:r>
        <w:rPr>
          <w:sz w:val="24"/>
        </w:rPr>
        <w:t>Rozsyłanie  pism  przychodzących   zgodnie   z   zasadami   obiegu   dokumentów w przedszkolu.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" w:after="0"/>
        <w:rPr>
          <w:sz w:val="24"/>
        </w:rPr>
      </w:pPr>
      <w:r>
        <w:rPr>
          <w:sz w:val="24"/>
        </w:rPr>
        <w:t>Wysyłanie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korespondencji.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Wykonywanie prac</w:t>
      </w:r>
      <w:r>
        <w:rPr>
          <w:spacing w:val="-2"/>
          <w:sz w:val="24"/>
        </w:rPr>
        <w:t xml:space="preserve"> </w:t>
      </w:r>
      <w:r>
        <w:rPr>
          <w:sz w:val="24"/>
        </w:rPr>
        <w:t>kancelaryjno-biurowych.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9" w:after="0"/>
        <w:rPr>
          <w:sz w:val="24"/>
        </w:rPr>
      </w:pPr>
      <w:r>
        <w:rPr>
          <w:sz w:val="24"/>
        </w:rPr>
        <w:t>Obsługa urządzeń biurowych i</w:t>
      </w:r>
      <w:r>
        <w:rPr>
          <w:spacing w:val="-2"/>
          <w:sz w:val="24"/>
        </w:rPr>
        <w:t xml:space="preserve"> </w:t>
      </w:r>
      <w:r>
        <w:rPr>
          <w:sz w:val="24"/>
        </w:rPr>
        <w:t>poligraficznych.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Przyjmowanie i przechowywanie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9" w:after="0"/>
        <w:rPr>
          <w:sz w:val="24"/>
        </w:rPr>
      </w:pPr>
      <w:r>
        <w:rPr>
          <w:sz w:val="24"/>
        </w:rPr>
        <w:t>Zabezpieczanie i przechowywanie pieczęci</w:t>
      </w:r>
      <w:r>
        <w:rPr>
          <w:spacing w:val="-1"/>
          <w:sz w:val="24"/>
        </w:rPr>
        <w:t xml:space="preserve"> </w:t>
      </w:r>
      <w:r>
        <w:rPr>
          <w:sz w:val="24"/>
        </w:rPr>
        <w:t>urzędowych.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Dbałość o porządek i ład na stanowisku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9" w:after="0"/>
        <w:rPr>
          <w:sz w:val="24"/>
        </w:rPr>
      </w:pPr>
      <w:r>
        <w:rPr>
          <w:sz w:val="24"/>
        </w:rPr>
        <w:t>Obsługa gości i interesantów.</w:t>
      </w:r>
    </w:p>
    <w:p>
      <w:pPr>
        <w:sectPr>
          <w:headerReference w:type="default" r:id="rId70"/>
          <w:footerReference w:type="default" r:id="rId71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Przekazywanie akt do archiwum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2" w:after="0"/>
        <w:rPr>
          <w:sz w:val="24"/>
        </w:rPr>
      </w:pPr>
      <w:r>
        <w:rPr>
          <w:sz w:val="24"/>
        </w:rPr>
        <w:t>Udzielanie 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interesantom.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before="137" w:after="0"/>
        <w:rPr>
          <w:sz w:val="24"/>
        </w:rPr>
      </w:pPr>
      <w:r>
        <w:rPr>
          <w:sz w:val="24"/>
        </w:rPr>
        <w:t>Przestrzeganie regulaminu pracy i przepisów BHP i</w:t>
      </w:r>
      <w:r>
        <w:rPr>
          <w:spacing w:val="-7"/>
          <w:sz w:val="24"/>
        </w:rPr>
        <w:t xml:space="preserve"> </w:t>
      </w:r>
      <w:r>
        <w:rPr>
          <w:sz w:val="24"/>
        </w:rPr>
        <w:t>PPOŻ.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66" w:leader="none"/>
        </w:tabs>
        <w:spacing w:lineRule="auto" w:line="360" w:before="139" w:after="0"/>
        <w:ind w:left="1266" w:right="132" w:hanging="360"/>
        <w:rPr>
          <w:sz w:val="24"/>
        </w:rPr>
      </w:pPr>
      <w:r>
        <w:rPr>
          <w:sz w:val="24"/>
        </w:rPr>
        <w:t>Wykonywanie doraźnych prac zlecanych przez Dyrektora przedszkola związanych z organizacją pracy.</w:t>
      </w:r>
    </w:p>
    <w:p>
      <w:pPr>
        <w:pStyle w:val="Tretekstu"/>
        <w:spacing w:before="4" w:after="0"/>
        <w:rPr>
          <w:sz w:val="36"/>
        </w:rPr>
      </w:pPr>
      <w:r>
        <w:rPr>
          <w:sz w:val="36"/>
        </w:rPr>
      </w:r>
    </w:p>
    <w:p>
      <w:pPr>
        <w:pStyle w:val="Nagwek2"/>
        <w:rPr/>
      </w:pPr>
      <w:r>
        <w:rPr/>
        <w:t>INTENDENT</w:t>
      </w:r>
    </w:p>
    <w:p>
      <w:pPr>
        <w:pStyle w:val="Normal"/>
        <w:spacing w:before="137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27</w:t>
      </w:r>
    </w:p>
    <w:p>
      <w:pPr>
        <w:pStyle w:val="Tretekstu"/>
        <w:spacing w:before="8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0"/>
        <w:ind w:left="1551" w:right="137" w:hanging="581"/>
        <w:jc w:val="both"/>
        <w:rPr>
          <w:sz w:val="24"/>
        </w:rPr>
      </w:pPr>
      <w:r>
        <w:rPr>
          <w:sz w:val="24"/>
        </w:rPr>
        <w:t>Sporządzanie w porozumieniu z Dyrektorem przedszkola jadłospisów, zgodnie  z  obowiązującymi  zaleceniami,  wywieszanie  ich  do  wiadomości  rodziców, z zaznaczeniem produktów</w:t>
      </w:r>
      <w:r>
        <w:rPr>
          <w:spacing w:val="-1"/>
          <w:sz w:val="24"/>
        </w:rPr>
        <w:t xml:space="preserve"> </w:t>
      </w:r>
      <w:r>
        <w:rPr>
          <w:sz w:val="24"/>
        </w:rPr>
        <w:t>alergizujących.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0"/>
        <w:ind w:left="1551" w:right="137" w:hanging="581"/>
        <w:jc w:val="both"/>
        <w:rPr>
          <w:sz w:val="24"/>
        </w:rPr>
      </w:pPr>
      <w:r>
        <w:rPr>
          <w:sz w:val="24"/>
        </w:rPr>
        <w:t>Dokonywanie  zakupów  żywności   i   wydawanie   produktów   spożywczych  z magazynu kucharce.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ind w:left="1537" w:hanging="568"/>
        <w:jc w:val="both"/>
        <w:rPr>
          <w:sz w:val="24"/>
        </w:rPr>
      </w:pPr>
      <w:r>
        <w:rPr>
          <w:sz w:val="24"/>
        </w:rPr>
        <w:t>Codzienne sporządzanie raportu</w:t>
      </w:r>
      <w:r>
        <w:rPr>
          <w:spacing w:val="-3"/>
          <w:sz w:val="24"/>
        </w:rPr>
        <w:t xml:space="preserve"> </w:t>
      </w:r>
      <w:r>
        <w:rPr>
          <w:sz w:val="24"/>
        </w:rPr>
        <w:t>żywieniowego.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7" w:leader="none"/>
          <w:tab w:val="left" w:pos="1538" w:leader="none"/>
        </w:tabs>
        <w:spacing w:before="138" w:after="0"/>
        <w:ind w:left="1537" w:hanging="568"/>
        <w:jc w:val="left"/>
        <w:rPr>
          <w:sz w:val="24"/>
        </w:rPr>
      </w:pPr>
      <w:r>
        <w:rPr>
          <w:sz w:val="24"/>
        </w:rPr>
        <w:t>Przestrzeganie wysokości stawki</w:t>
      </w:r>
      <w:r>
        <w:rPr>
          <w:spacing w:val="-3"/>
          <w:sz w:val="24"/>
        </w:rPr>
        <w:t xml:space="preserve"> </w:t>
      </w:r>
      <w:r>
        <w:rPr>
          <w:sz w:val="24"/>
        </w:rPr>
        <w:t>żywieniowej.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2" w:before="137" w:after="0"/>
        <w:ind w:left="1551" w:right="136" w:hanging="356"/>
        <w:jc w:val="left"/>
        <w:rPr>
          <w:sz w:val="24"/>
        </w:rPr>
      </w:pPr>
      <w:r>
        <w:rPr>
          <w:sz w:val="24"/>
        </w:rPr>
        <w:t>Prowadzenie kartoteki magazynu żywnościowego i dziennika żywieniowego, sporządzanie rozliczeń</w:t>
      </w:r>
      <w:r>
        <w:rPr>
          <w:spacing w:val="-1"/>
          <w:sz w:val="24"/>
        </w:rPr>
        <w:t xml:space="preserve"> </w:t>
      </w:r>
      <w:r>
        <w:rPr>
          <w:sz w:val="24"/>
        </w:rPr>
        <w:t>miesięcznych.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0"/>
        <w:ind w:left="1551" w:right="137" w:hanging="356"/>
        <w:jc w:val="left"/>
        <w:rPr>
          <w:sz w:val="24"/>
        </w:rPr>
      </w:pPr>
      <w:r>
        <w:rPr>
          <w:sz w:val="24"/>
        </w:rPr>
        <w:t>Kontrola prawidłowego  przechowywania, terminów przydatności do spożycia   i zabezpieczeniem artykułów żywnościowych w magazynach</w:t>
      </w:r>
      <w:r>
        <w:rPr>
          <w:spacing w:val="-10"/>
          <w:sz w:val="24"/>
        </w:rPr>
        <w:t xml:space="preserve"> </w:t>
      </w:r>
      <w:r>
        <w:rPr>
          <w:sz w:val="24"/>
        </w:rPr>
        <w:t>spożywczych.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ind w:left="1537" w:hanging="342"/>
        <w:jc w:val="left"/>
        <w:rPr>
          <w:sz w:val="24"/>
        </w:rPr>
      </w:pPr>
      <w:r>
        <w:rPr>
          <w:sz w:val="24"/>
        </w:rPr>
        <w:t>Dbanie o czystość i porządek w magazynach</w:t>
      </w:r>
      <w:r>
        <w:rPr>
          <w:spacing w:val="-5"/>
          <w:sz w:val="24"/>
        </w:rPr>
        <w:t xml:space="preserve"> </w:t>
      </w:r>
      <w:r>
        <w:rPr>
          <w:sz w:val="24"/>
        </w:rPr>
        <w:t>żywnościowych.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0" w:before="135" w:after="0"/>
        <w:ind w:left="1551" w:right="133" w:hanging="356"/>
        <w:jc w:val="left"/>
        <w:rPr>
          <w:sz w:val="24"/>
        </w:rPr>
      </w:pPr>
      <w:r>
        <w:rPr>
          <w:sz w:val="24"/>
        </w:rPr>
        <w:t>Dbałość o mienie przedszkola i właściwe jego zabezpieczenie oraz użytkowanie 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ind w:left="1537" w:hanging="342"/>
        <w:jc w:val="left"/>
        <w:rPr>
          <w:sz w:val="24"/>
        </w:rPr>
      </w:pPr>
      <w:r>
        <w:rPr>
          <w:sz w:val="24"/>
        </w:rPr>
        <w:t>Przestrzeganie przepisów i zasad BHP i</w:t>
      </w:r>
      <w:r>
        <w:rPr>
          <w:spacing w:val="-1"/>
          <w:sz w:val="24"/>
        </w:rPr>
        <w:t xml:space="preserve"> </w:t>
      </w:r>
      <w:r>
        <w:rPr>
          <w:sz w:val="24"/>
        </w:rPr>
        <w:t>PPOŻ.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before="137" w:after="0"/>
        <w:ind w:left="1537" w:hanging="342"/>
        <w:jc w:val="left"/>
        <w:rPr>
          <w:sz w:val="24"/>
        </w:rPr>
      </w:pPr>
      <w:r>
        <w:rPr>
          <w:sz w:val="24"/>
        </w:rPr>
        <w:t>Prawidłowe wykorzystanie stawki</w:t>
      </w:r>
      <w:r>
        <w:rPr>
          <w:spacing w:val="-3"/>
          <w:sz w:val="24"/>
        </w:rPr>
        <w:t xml:space="preserve"> </w:t>
      </w:r>
      <w:r>
        <w:rPr>
          <w:sz w:val="24"/>
        </w:rPr>
        <w:t>żywieniowej.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38" w:leader="none"/>
        </w:tabs>
        <w:spacing w:lineRule="auto" w:line="360" w:before="139" w:after="0"/>
        <w:ind w:left="1551" w:right="138" w:hanging="356"/>
        <w:jc w:val="left"/>
        <w:rPr>
          <w:sz w:val="24"/>
        </w:rPr>
      </w:pPr>
      <w:r>
        <w:rPr>
          <w:sz w:val="24"/>
        </w:rPr>
        <w:t>Nadzorowanie pracy w kuchni oraz sporządzania posiłków i przydzielania  porcji żywieniowych dzieciom i</w:t>
      </w:r>
      <w:r>
        <w:rPr>
          <w:spacing w:val="1"/>
          <w:sz w:val="24"/>
        </w:rPr>
        <w:t xml:space="preserve"> </w:t>
      </w:r>
      <w:r>
        <w:rPr>
          <w:sz w:val="24"/>
        </w:rPr>
        <w:t>personelowi.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2"/>
        <w:ind w:left="455" w:right="471" w:hanging="0"/>
        <w:rPr/>
      </w:pPr>
      <w:r>
        <w:rPr/>
        <w:t>KUCHARKA</w:t>
      </w:r>
    </w:p>
    <w:p>
      <w:pPr>
        <w:pStyle w:val="Normal"/>
        <w:spacing w:before="137" w:after="0"/>
        <w:ind w:left="455" w:right="467" w:hanging="0"/>
        <w:jc w:val="center"/>
        <w:rPr>
          <w:b/>
          <w:b/>
          <w:sz w:val="24"/>
        </w:rPr>
      </w:pPr>
      <w:r>
        <w:rPr>
          <w:b/>
          <w:sz w:val="24"/>
        </w:rPr>
        <w:t>§ 28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Punktualne przyrządzanie zdrowych i kalorycznych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posiłków.</w:t>
      </w:r>
    </w:p>
    <w:p>
      <w:pPr>
        <w:sectPr>
          <w:headerReference w:type="default" r:id="rId72"/>
          <w:footerReference w:type="default" r:id="rId73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lineRule="auto" w:line="360" w:before="139" w:after="0"/>
        <w:ind w:left="831" w:right="133" w:hanging="356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1109980</wp:posOffset>
                </wp:positionH>
                <wp:positionV relativeFrom="paragraph">
                  <wp:posOffset>354330</wp:posOffset>
                </wp:positionV>
                <wp:extent cx="5661660" cy="2641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661000" cy="2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7.4pt;margin-top:27.9pt;width:445.7pt;height:20.7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P</w:t>
      </w:r>
      <w:r>
        <w:rPr>
          <w:sz w:val="24"/>
        </w:rPr>
        <w:t>rzyjmowanie produktów z magazynu – kwitowanie ich odbioru w raportach żywieniowych i dbanie o racjonalne ich</w:t>
      </w:r>
      <w:r>
        <w:rPr>
          <w:spacing w:val="-1"/>
          <w:sz w:val="24"/>
        </w:rPr>
        <w:t xml:space="preserve"> </w:t>
      </w:r>
      <w:r>
        <w:rPr>
          <w:sz w:val="24"/>
        </w:rPr>
        <w:t>zużycie.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86" w:leader="none"/>
          <w:tab w:val="left" w:pos="887" w:leader="none"/>
        </w:tabs>
        <w:spacing w:before="2" w:after="0"/>
        <w:ind w:left="886" w:hanging="411"/>
        <w:rPr>
          <w:sz w:val="24"/>
        </w:rPr>
      </w:pPr>
      <w:r>
        <w:rPr>
          <w:sz w:val="24"/>
        </w:rPr>
        <w:t>Prowadzenie magazynu</w:t>
      </w:r>
      <w:r>
        <w:rPr>
          <w:spacing w:val="2"/>
          <w:sz w:val="24"/>
        </w:rPr>
        <w:t xml:space="preserve"> </w:t>
      </w:r>
      <w:r>
        <w:rPr>
          <w:sz w:val="24"/>
        </w:rPr>
        <w:t>podręcznego.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before="137" w:after="0"/>
        <w:rPr>
          <w:sz w:val="24"/>
        </w:rPr>
      </w:pPr>
      <w:r>
        <w:rPr>
          <w:sz w:val="24"/>
        </w:rPr>
        <w:t>Utrzymanie w stanie używalności powierzonego sprzętu</w:t>
      </w:r>
      <w:r>
        <w:rPr>
          <w:spacing w:val="-2"/>
          <w:sz w:val="24"/>
        </w:rPr>
        <w:t xml:space="preserve"> </w:t>
      </w:r>
      <w:r>
        <w:rPr>
          <w:sz w:val="24"/>
        </w:rPr>
        <w:t>kuchennego.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before="139" w:after="0"/>
        <w:rPr>
          <w:sz w:val="24"/>
        </w:rPr>
      </w:pPr>
      <w:r>
        <w:rPr>
          <w:sz w:val="24"/>
        </w:rPr>
        <w:t>Dbanie o utrzymanie czystości w pomieszczeniach</w:t>
      </w:r>
      <w:r>
        <w:rPr>
          <w:spacing w:val="-3"/>
          <w:sz w:val="24"/>
        </w:rPr>
        <w:t xml:space="preserve"> </w:t>
      </w:r>
      <w:r>
        <w:rPr>
          <w:sz w:val="24"/>
        </w:rPr>
        <w:t>kuchennych.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before="137" w:after="0"/>
        <w:rPr>
          <w:sz w:val="24"/>
        </w:rPr>
      </w:pPr>
      <w:r>
        <w:rPr>
          <w:sz w:val="24"/>
        </w:rPr>
        <w:t>Branie udziału w ustalaniu</w:t>
      </w:r>
      <w:r>
        <w:rPr>
          <w:spacing w:val="-2"/>
          <w:sz w:val="24"/>
        </w:rPr>
        <w:t xml:space="preserve"> </w:t>
      </w:r>
      <w:r>
        <w:rPr>
          <w:sz w:val="24"/>
        </w:rPr>
        <w:t>jadłospisu.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  <w:tab w:val="left" w:pos="2482" w:leader="none"/>
          <w:tab w:val="left" w:pos="3186" w:leader="none"/>
          <w:tab w:val="left" w:pos="4816" w:leader="none"/>
          <w:tab w:val="left" w:pos="5838" w:leader="none"/>
          <w:tab w:val="left" w:pos="6206" w:leader="none"/>
          <w:tab w:val="left" w:pos="7610" w:leader="none"/>
          <w:tab w:val="left" w:pos="8376" w:leader="none"/>
        </w:tabs>
        <w:spacing w:lineRule="auto" w:line="360" w:before="139" w:after="0"/>
        <w:ind w:left="831" w:right="129" w:hanging="356"/>
        <w:rPr>
          <w:sz w:val="24"/>
        </w:rPr>
      </w:pPr>
      <w:r>
        <w:rPr>
          <w:sz w:val="24"/>
        </w:rPr>
        <w:t>Wykonywanie</w:t>
        <w:tab/>
        <w:t>prób</w:t>
        <w:tab/>
        <w:t>pokarmowych</w:t>
        <w:tab/>
        <w:t>zgodnie</w:t>
        <w:tab/>
        <w:t>z</w:t>
        <w:tab/>
        <w:t>zaleceniami</w:t>
        <w:tab/>
        <w:t>stacji</w:t>
        <w:tab/>
      </w:r>
      <w:r>
        <w:rPr>
          <w:spacing w:val="-3"/>
          <w:sz w:val="24"/>
        </w:rPr>
        <w:t xml:space="preserve">sanitarno- </w:t>
      </w:r>
      <w:r>
        <w:rPr>
          <w:sz w:val="24"/>
        </w:rPr>
        <w:t>epidemiologicznej.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lineRule="exact" w:line="274"/>
        <w:rPr>
          <w:sz w:val="24"/>
        </w:rPr>
      </w:pPr>
      <w:r>
        <w:rPr>
          <w:sz w:val="24"/>
        </w:rPr>
        <w:t>Kierowanie wszystkimi pracami w</w:t>
      </w:r>
      <w:r>
        <w:rPr>
          <w:spacing w:val="1"/>
          <w:sz w:val="24"/>
        </w:rPr>
        <w:t xml:space="preserve"> </w:t>
      </w:r>
      <w:r>
        <w:rPr>
          <w:sz w:val="24"/>
        </w:rPr>
        <w:t>kuchni.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27" w:leader="none"/>
        </w:tabs>
        <w:spacing w:before="140" w:after="0"/>
        <w:rPr>
          <w:sz w:val="24"/>
        </w:rPr>
      </w:pPr>
      <w:r>
        <w:rPr>
          <w:sz w:val="24"/>
        </w:rPr>
        <w:t>Wykonywanie innych prac wynikających z organizacji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Tretekstu"/>
        <w:spacing w:before="4" w:after="0"/>
        <w:rPr>
          <w:sz w:val="36"/>
        </w:rPr>
      </w:pPr>
      <w:r>
        <w:rPr>
          <w:sz w:val="36"/>
        </w:rPr>
      </w:r>
    </w:p>
    <w:p>
      <w:pPr>
        <w:pStyle w:val="Nagwek2"/>
        <w:ind w:left="1176" w:right="471" w:hanging="0"/>
        <w:rPr/>
      </w:pPr>
      <w:r>
        <w:rPr/>
        <w:t>KONSERWATOR</w:t>
      </w:r>
    </w:p>
    <w:p>
      <w:pPr>
        <w:pStyle w:val="Normal"/>
        <w:spacing w:before="139" w:after="0"/>
        <w:ind w:left="1177" w:right="471" w:hanging="0"/>
        <w:jc w:val="center"/>
        <w:rPr>
          <w:b/>
          <w:b/>
          <w:sz w:val="24"/>
        </w:rPr>
      </w:pPr>
      <w:r>
        <w:rPr>
          <w:b/>
          <w:sz w:val="24"/>
        </w:rPr>
        <w:t>§ 29</w:t>
      </w:r>
    </w:p>
    <w:p>
      <w:pPr>
        <w:pStyle w:val="Tretekstu"/>
        <w:spacing w:before="6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Dbałość o stan techniczny urządzeń 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lineRule="auto" w:line="360" w:before="137" w:after="0"/>
        <w:ind w:left="831" w:right="129" w:hanging="356"/>
        <w:rPr>
          <w:sz w:val="24"/>
        </w:rPr>
      </w:pPr>
      <w:r>
        <w:rPr>
          <w:sz w:val="24"/>
        </w:rPr>
        <w:t>Dokonywanie bieżących napraw maszyn, sprzętów, urządzeń, zabawek  w przedszkolu  i w</w:t>
      </w:r>
      <w:r>
        <w:rPr>
          <w:spacing w:val="-2"/>
          <w:sz w:val="24"/>
        </w:rPr>
        <w:t xml:space="preserve"> </w:t>
      </w:r>
      <w:r>
        <w:rPr>
          <w:sz w:val="24"/>
        </w:rPr>
        <w:t>ogrodzie.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lineRule="auto" w:line="362"/>
        <w:ind w:left="831" w:right="131" w:hanging="356"/>
        <w:rPr>
          <w:sz w:val="24"/>
        </w:rPr>
      </w:pPr>
      <w:r>
        <w:rPr>
          <w:sz w:val="24"/>
        </w:rPr>
        <w:t>Instruowanie pracowników w zakresie sposobu używania maszyn i urządzeń w celu zapewnienia bezpieczeństwa i zapobiegania</w:t>
      </w:r>
      <w:r>
        <w:rPr>
          <w:spacing w:val="-2"/>
          <w:sz w:val="24"/>
        </w:rPr>
        <w:t xml:space="preserve"> </w:t>
      </w:r>
      <w:r>
        <w:rPr>
          <w:sz w:val="24"/>
        </w:rPr>
        <w:t>niszczeniu.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lineRule="exact" w:line="271"/>
        <w:rPr>
          <w:sz w:val="24"/>
        </w:rPr>
      </w:pPr>
      <w:r>
        <w:rPr>
          <w:sz w:val="24"/>
        </w:rPr>
        <w:t>Wykonywanie prac ogrodniczych na terenie</w:t>
      </w:r>
      <w:r>
        <w:rPr>
          <w:spacing w:val="-7"/>
          <w:sz w:val="24"/>
        </w:rPr>
        <w:t xml:space="preserve"> </w:t>
      </w:r>
      <w:r>
        <w:rPr>
          <w:sz w:val="24"/>
        </w:rPr>
        <w:t>ogrodu.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before="139" w:after="0"/>
        <w:rPr>
          <w:sz w:val="24"/>
        </w:rPr>
      </w:pPr>
      <w:r>
        <w:rPr>
          <w:sz w:val="24"/>
        </w:rPr>
        <w:t>Dbałość o estetykę i czystość otoczenia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spacing w:lineRule="auto" w:line="360" w:before="137" w:after="0"/>
        <w:ind w:left="831" w:right="132" w:hanging="356"/>
        <w:rPr>
          <w:sz w:val="24"/>
        </w:rPr>
      </w:pPr>
      <w:r>
        <w:rPr>
          <w:sz w:val="24"/>
        </w:rPr>
        <w:t>Udzielanie wsparcia pracownikom przedszkola podczas organizacji uroczystości oraz imprez okolicznościowych odbywających się na ternie</w:t>
      </w:r>
      <w:r>
        <w:rPr>
          <w:spacing w:val="-3"/>
          <w:sz w:val="24"/>
        </w:rPr>
        <w:t xml:space="preserve"> </w:t>
      </w:r>
      <w:r>
        <w:rPr>
          <w:sz w:val="24"/>
        </w:rPr>
        <w:t>placówki.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Wykonywanie drobnych napraw zleconych przez</w:t>
      </w:r>
      <w:r>
        <w:rPr>
          <w:spacing w:val="2"/>
          <w:sz w:val="24"/>
        </w:rPr>
        <w:t xml:space="preserve"> </w:t>
      </w:r>
      <w:r>
        <w:rPr>
          <w:sz w:val="24"/>
        </w:rPr>
        <w:t>Dyrektora.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2"/>
        <w:spacing w:before="233" w:after="0"/>
        <w:ind w:left="1177" w:right="471" w:hanging="0"/>
        <w:rPr/>
      </w:pPr>
      <w:r>
        <w:rPr/>
        <w:t>§ 30</w:t>
      </w:r>
    </w:p>
    <w:p>
      <w:pPr>
        <w:pStyle w:val="Tretekstu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7" w:leader="none"/>
        </w:tabs>
        <w:spacing w:lineRule="auto" w:line="360" w:before="1" w:after="0"/>
        <w:ind w:left="838" w:right="127" w:hanging="358"/>
        <w:rPr>
          <w:sz w:val="24"/>
        </w:rPr>
      </w:pPr>
      <w:r>
        <w:rPr>
          <w:sz w:val="24"/>
        </w:rPr>
        <w:t>Podstawowym zadaniem wszystkich pracowników administracji i obsługi zatrudnionych w przedszkolu jest zapewnienie sprawnego działania przedszkola jako instytucji  użyteczności   publicznej,   utrzymanie   obiektu  i  jego  otoczenia  w  ładzie i</w:t>
      </w:r>
      <w:r>
        <w:rPr>
          <w:spacing w:val="-1"/>
          <w:sz w:val="24"/>
        </w:rPr>
        <w:t xml:space="preserve"> </w:t>
      </w:r>
      <w:r>
        <w:rPr>
          <w:sz w:val="24"/>
        </w:rPr>
        <w:t>czystości.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7" w:leader="none"/>
        </w:tabs>
        <w:spacing w:lineRule="auto" w:line="360"/>
        <w:ind w:left="838" w:right="132" w:hanging="358"/>
        <w:rPr>
          <w:sz w:val="24"/>
        </w:rPr>
      </w:pPr>
      <w:r>
        <w:rPr>
          <w:sz w:val="24"/>
        </w:rPr>
        <w:t>Pracownicy administracji  i  obsługi  współpracują z  nauczycielami  w zakresie opieki  i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dzieci.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7" w:leader="none"/>
        </w:tabs>
        <w:ind w:left="826" w:hanging="346"/>
        <w:rPr>
          <w:sz w:val="24"/>
        </w:rPr>
      </w:pPr>
      <w:r>
        <w:rPr>
          <w:sz w:val="24"/>
        </w:rPr>
        <w:t>Ponadto każdy pracownik zobowiązany jest</w:t>
      </w:r>
      <w:r>
        <w:rPr>
          <w:spacing w:val="-9"/>
          <w:sz w:val="24"/>
        </w:rPr>
        <w:t xml:space="preserve"> </w:t>
      </w:r>
      <w:r>
        <w:rPr>
          <w:sz w:val="24"/>
        </w:rPr>
        <w:t>do:</w:t>
      </w:r>
    </w:p>
    <w:p>
      <w:pPr>
        <w:sectPr>
          <w:headerReference w:type="default" r:id="rId74"/>
          <w:footerReference w:type="default" r:id="rId75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597" w:leader="none"/>
          <w:tab w:val="left" w:pos="1598" w:leader="none"/>
        </w:tabs>
        <w:spacing w:before="139" w:after="0"/>
        <w:ind w:left="1597" w:hanging="397"/>
        <w:rPr>
          <w:sz w:val="24"/>
        </w:rPr>
      </w:pPr>
      <w:r>
        <w:rPr>
          <w:sz w:val="24"/>
        </w:rPr>
        <w:t>przestrzegania obowiązujących w przedszkolu zarządzeń,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  <w:tab w:val="left" w:pos="3085" w:leader="none"/>
          <w:tab w:val="left" w:pos="3944" w:leader="none"/>
          <w:tab w:val="left" w:pos="5106" w:leader="none"/>
          <w:tab w:val="left" w:pos="6285" w:leader="none"/>
          <w:tab w:val="left" w:pos="7010" w:leader="none"/>
          <w:tab w:val="left" w:pos="8184" w:leader="none"/>
        </w:tabs>
        <w:spacing w:lineRule="auto" w:line="360" w:before="2" w:after="0"/>
        <w:ind w:left="1558" w:right="130" w:hanging="358"/>
        <w:rPr>
          <w:sz w:val="24"/>
        </w:rPr>
      </w:pPr>
      <w:r>
        <w:rPr>
          <w:sz w:val="24"/>
        </w:rPr>
        <w:t>wykonywania</w:t>
        <w:tab/>
        <w:t>innych</w:t>
        <w:tab/>
        <w:t>czynności</w:t>
        <w:tab/>
        <w:t>zleconych</w:t>
        <w:tab/>
        <w:t>przez</w:t>
        <w:tab/>
        <w:t>Dyrektora</w:t>
        <w:tab/>
        <w:t>przedszkola wynikających z organizacji pracy w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przedszkolu,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ind w:left="1537" w:hanging="337"/>
        <w:rPr>
          <w:sz w:val="24"/>
        </w:rPr>
      </w:pPr>
      <w:r>
        <w:rPr>
          <w:sz w:val="24"/>
        </w:rPr>
        <w:t>dbałości o bezpieczeństwo i zdrowie dzieci przebywających 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spacing w:before="137" w:after="0"/>
        <w:ind w:left="1537" w:hanging="337"/>
        <w:rPr>
          <w:sz w:val="24"/>
        </w:rPr>
      </w:pPr>
      <w:r>
        <w:rPr>
          <w:sz w:val="24"/>
        </w:rPr>
        <w:t>przestrzegania przepisów BHP i</w:t>
      </w:r>
      <w:r>
        <w:rPr>
          <w:spacing w:val="-1"/>
          <w:sz w:val="24"/>
        </w:rPr>
        <w:t xml:space="preserve"> </w:t>
      </w:r>
      <w:r>
        <w:rPr>
          <w:sz w:val="24"/>
        </w:rPr>
        <w:t>p.poż.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7" w:leader="none"/>
        </w:tabs>
        <w:spacing w:lineRule="auto" w:line="360" w:before="139" w:after="0"/>
        <w:ind w:left="838" w:right="128" w:hanging="358"/>
        <w:rPr>
          <w:sz w:val="24"/>
        </w:rPr>
      </w:pPr>
      <w:r>
        <w:rPr>
          <w:sz w:val="24"/>
        </w:rPr>
        <w:t>Pracownicy zobowiązani są dbać o zdrowie i bezpieczeństwo dzieci w czasie, kiedy przebywają w przedszkolu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spacing w:lineRule="auto" w:line="360"/>
        <w:ind w:left="1558" w:right="129" w:hanging="358"/>
        <w:rPr>
          <w:sz w:val="24"/>
        </w:rPr>
      </w:pPr>
      <w:r>
        <w:rPr>
          <w:sz w:val="24"/>
        </w:rPr>
        <w:t>zabezpieczenie   stanowisk   pracy   oraz   sprzętu   i   narzędzi   niezbędnych   do wykonywanej pracy przed nieuprawnionym dostępem lub użyciem przez dzieci,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spacing w:lineRule="auto" w:line="360"/>
        <w:ind w:left="1558" w:right="128" w:hanging="358"/>
        <w:rPr>
          <w:sz w:val="24"/>
        </w:rPr>
      </w:pPr>
      <w:r>
        <w:rPr>
          <w:sz w:val="24"/>
        </w:rPr>
        <w:t>reagowanie na wszelkie niewłaściwe zachowania dzieci, a w szczególności zagrażające ich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bezpieczeństwu,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spacing w:lineRule="auto" w:line="360"/>
        <w:ind w:left="1558" w:right="128" w:hanging="358"/>
        <w:rPr>
          <w:sz w:val="24"/>
        </w:rPr>
      </w:pPr>
      <w:r>
        <w:rPr>
          <w:sz w:val="24"/>
        </w:rPr>
        <w:t>zgłaszanie nauczycielom, Dyrektorowi przedszkola wszelkich  zaobserwowanych zdarzeń i zjawisk zagrażających bezpieczeństwu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538" w:leader="none"/>
        </w:tabs>
        <w:spacing w:lineRule="auto" w:line="360"/>
        <w:ind w:left="1558" w:right="131" w:hanging="358"/>
        <w:rPr>
          <w:sz w:val="24"/>
        </w:rPr>
      </w:pPr>
      <w:r>
        <w:rPr>
          <w:sz w:val="24"/>
        </w:rPr>
        <w:t>usuwanie zagrożeń bezpieczeństwa zgodnie z  zakresem  zadań  przypisanym  do konkretnego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27" w:leader="none"/>
        </w:tabs>
        <w:spacing w:lineRule="auto" w:line="360"/>
        <w:ind w:left="838" w:right="130" w:hanging="358"/>
        <w:rPr>
          <w:sz w:val="24"/>
        </w:rPr>
      </w:pPr>
      <w:r>
        <w:rPr>
          <w:sz w:val="24"/>
        </w:rPr>
        <w:t>Szczegółowe   zadania    poszczególnych   pracowników   w   zakresie   bezpieczeństwa i higieny pracy określone są w zakresie ich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Nagwek1"/>
        <w:rPr/>
      </w:pPr>
      <w:r>
        <w:rPr/>
        <w:t>ROZDZIAŁ XI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455" w:right="469" w:hanging="0"/>
        <w:jc w:val="center"/>
        <w:rPr>
          <w:b/>
          <w:b/>
          <w:sz w:val="28"/>
        </w:rPr>
      </w:pPr>
      <w:r>
        <w:rPr>
          <w:b/>
          <w:sz w:val="28"/>
        </w:rPr>
        <w:t>PRAWA I OBOWIĄZKI DZIECKA W PRZEDSZKOLU</w:t>
      </w:r>
    </w:p>
    <w:p>
      <w:pPr>
        <w:pStyle w:val="Nagwek2"/>
        <w:spacing w:before="165" w:after="0"/>
        <w:rPr/>
      </w:pPr>
      <w:r>
        <w:rPr/>
        <w:t>§ 31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 w:before="155" w:after="0"/>
        <w:ind w:left="831" w:right="132" w:hanging="356"/>
        <w:rPr>
          <w:sz w:val="24"/>
        </w:rPr>
      </w:pPr>
      <w:r>
        <w:rPr>
          <w:sz w:val="24"/>
        </w:rPr>
        <w:t>Wychowanie przedszkole obejmuje dzieci od początku roku szkolnego w roku kalendarzowym, w którym dziecko kończy 3 lata, do końca roku szkolnego w roku kalendarzowym, w którym dziecko kończy 7 lat z zastrzeżeniem ust. 2 i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>
      <w:pPr>
        <w:sectPr>
          <w:headerReference w:type="default" r:id="rId76"/>
          <w:footerReference w:type="default" r:id="rId77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 w:before="1" w:after="0"/>
        <w:ind w:left="831" w:right="127" w:hanging="356"/>
        <w:rPr>
          <w:sz w:val="24"/>
        </w:rPr>
      </w:pPr>
      <w:r>
        <w:rPr>
          <w:sz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8</w:t>
      </w:r>
      <w:r>
        <w:rPr>
          <w:spacing w:val="-5"/>
          <w:sz w:val="24"/>
        </w:rPr>
        <w:t xml:space="preserve"> </w:t>
      </w:r>
      <w:r>
        <w:rPr>
          <w:sz w:val="24"/>
        </w:rPr>
        <w:t>lat.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87" w:leader="none"/>
        </w:tabs>
        <w:spacing w:lineRule="auto" w:line="360" w:before="2" w:after="0"/>
        <w:ind w:left="831" w:right="129" w:hanging="356"/>
        <w:rPr>
          <w:sz w:val="24"/>
        </w:rPr>
      </w:pPr>
      <w:r>
        <w:rPr/>
        <w:tab/>
      </w:r>
      <w:r>
        <w:rPr>
          <w:sz w:val="24"/>
        </w:rPr>
        <w:t xml:space="preserve">Obowiązek szkolny dzieci o których mowa w ust.2 może </w:t>
      </w:r>
      <w:r>
        <w:rPr>
          <w:spacing w:val="-2"/>
          <w:sz w:val="24"/>
        </w:rPr>
        <w:t xml:space="preserve">być </w:t>
      </w:r>
      <w:r>
        <w:rPr>
          <w:sz w:val="24"/>
        </w:rPr>
        <w:t>odroczony do końca roku szkolnego w roku kalendarzowym, w którym dziecko kończy 8</w:t>
      </w:r>
      <w:r>
        <w:rPr>
          <w:spacing w:val="-7"/>
          <w:sz w:val="24"/>
        </w:rPr>
        <w:t xml:space="preserve"> </w:t>
      </w:r>
      <w:r>
        <w:rPr>
          <w:sz w:val="24"/>
        </w:rPr>
        <w:t>lat.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/>
        <w:ind w:left="831" w:right="129" w:hanging="356"/>
        <w:rPr>
          <w:sz w:val="24"/>
        </w:rPr>
      </w:pPr>
      <w:r>
        <w:rPr>
          <w:sz w:val="24"/>
        </w:rPr>
        <w:t>W szczególnie uzasadnionych przypadkach wychowaniem przedszkolnym może także zostać objęte dziecko, które ukończyło 2,5</w:t>
      </w:r>
      <w:r>
        <w:rPr>
          <w:spacing w:val="-3"/>
          <w:sz w:val="24"/>
        </w:rPr>
        <w:t xml:space="preserve">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/>
        <w:ind w:left="831" w:right="130" w:hanging="356"/>
        <w:rPr>
          <w:sz w:val="24"/>
        </w:rPr>
      </w:pPr>
      <w:r>
        <w:rPr>
          <w:sz w:val="24"/>
        </w:rPr>
        <w:t>Dziecko w wieku 6 lat jest obowiązane odbyć  roczne przygotowanie przedszkolne       w przedszkolu lub innej formie 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2"/>
        <w:ind w:left="831" w:right="133" w:hanging="356"/>
        <w:rPr>
          <w:sz w:val="24"/>
        </w:rPr>
      </w:pPr>
      <w:r>
        <w:rPr>
          <w:sz w:val="24"/>
        </w:rPr>
        <w:t>Obowiązek o którym  mowa  w  ust.5  rozpoczyna  się  z  początkiem  roku  szkolnego w roku kalendarzowym w którym dziecko kończy 6</w:t>
      </w:r>
      <w:r>
        <w:rPr>
          <w:spacing w:val="-3"/>
          <w:sz w:val="24"/>
        </w:rPr>
        <w:t xml:space="preserve"> </w:t>
      </w:r>
      <w:r>
        <w:rPr>
          <w:sz w:val="24"/>
        </w:rPr>
        <w:t>lat.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/>
        <w:ind w:left="831" w:right="132" w:hanging="356"/>
        <w:rPr>
          <w:sz w:val="24"/>
        </w:rPr>
      </w:pPr>
      <w:r>
        <w:rPr>
          <w:sz w:val="24"/>
        </w:rPr>
        <w:t>W  przypadku  dziecka,  o  którym  mowa  w  ust.  2,  obowiązek  ten  rozpoczyna  się   z początkiem roku szkolnego poprzedzającego rok szkolny, w którym dziecko rozpocznie spełnianie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7" w:leader="none"/>
        </w:tabs>
        <w:spacing w:lineRule="auto" w:line="360"/>
        <w:ind w:left="831" w:right="126" w:hanging="356"/>
        <w:rPr>
          <w:sz w:val="24"/>
        </w:rPr>
      </w:pPr>
      <w:r>
        <w:rPr>
          <w:sz w:val="24"/>
        </w:rPr>
        <w:t>Na wniosek rodziców (prawnych opiekunów) dyrektor przedszkola, do którego dziecko zostało przyjęte, w sytuacji gdy w przedszkolu zorganizowane są oddziały przedszkolne, może zezwolić na spełnianie obowiązku przedszkolnego poza przedszkolem.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2"/>
        <w:rPr/>
      </w:pPr>
      <w:r>
        <w:rPr/>
        <w:t>§ 32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7" w:leader="none"/>
        </w:tabs>
        <w:spacing w:lineRule="auto" w:line="360" w:before="1" w:after="0"/>
        <w:ind w:left="838" w:right="129" w:hanging="360"/>
        <w:rPr>
          <w:sz w:val="24"/>
        </w:rPr>
      </w:pPr>
      <w:r>
        <w:rPr>
          <w:sz w:val="24"/>
        </w:rPr>
        <w:t>Dziecko w przedszkolu ma wszystkie prawa wynikające z obowiązujących przepisów, w tym z Konwencji o Prawach Dziecka przyjętej przez Zgromadzenie Ogólne Narodów Zjednoczonych dnia 20 listopada 1989 r., a w 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  <w:tab w:val="left" w:pos="2766" w:leader="none"/>
          <w:tab w:val="left" w:pos="4729" w:leader="none"/>
          <w:tab w:val="left" w:pos="5747" w:leader="none"/>
          <w:tab w:val="left" w:pos="7127" w:leader="none"/>
          <w:tab w:val="left" w:pos="7518" w:leader="none"/>
          <w:tab w:val="left" w:pos="9216" w:leader="none"/>
        </w:tabs>
        <w:spacing w:lineRule="auto" w:line="360"/>
        <w:ind w:left="838" w:right="128" w:firstLine="412"/>
        <w:rPr>
          <w:sz w:val="24"/>
        </w:rPr>
      </w:pPr>
      <w:r>
        <w:rPr>
          <w:sz w:val="24"/>
        </w:rPr>
        <w:t>właściwie</w:t>
        <w:tab/>
        <w:t>zorganizowanego</w:t>
        <w:tab/>
        <w:t>procesu</w:t>
        <w:tab/>
        <w:t>opiekuńczo</w:t>
        <w:tab/>
        <w:t>–</w:t>
        <w:tab/>
        <w:t>wychowawczo</w:t>
        <w:tab/>
      </w:r>
      <w:r>
        <w:rPr>
          <w:spacing w:val="-18"/>
          <w:sz w:val="24"/>
        </w:rPr>
        <w:t xml:space="preserve">– </w:t>
      </w:r>
      <w:r>
        <w:rPr>
          <w:sz w:val="24"/>
        </w:rPr>
        <w:t>dydaktycznego zgodnie z zasadami bezpieczeństwa i higieny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umysłowej,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ind w:left="1537" w:hanging="287"/>
        <w:rPr>
          <w:sz w:val="24"/>
        </w:rPr>
      </w:pPr>
      <w:r>
        <w:rPr>
          <w:sz w:val="24"/>
        </w:rPr>
        <w:t>szacunku dla wszystkich jego potrzeb, życzliwego i podmiotowego</w:t>
      </w:r>
      <w:r>
        <w:rPr>
          <w:spacing w:val="-7"/>
          <w:sz w:val="24"/>
        </w:rPr>
        <w:t xml:space="preserve"> </w:t>
      </w:r>
      <w:r>
        <w:rPr>
          <w:sz w:val="24"/>
        </w:rPr>
        <w:t>traktowania,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  <w:tab w:val="left" w:pos="3256" w:leader="none"/>
          <w:tab w:val="left" w:pos="4444" w:leader="none"/>
          <w:tab w:val="left" w:pos="5469" w:leader="none"/>
          <w:tab w:val="left" w:pos="8882" w:leader="none"/>
        </w:tabs>
        <w:spacing w:lineRule="auto" w:line="360" w:before="138" w:after="0"/>
        <w:ind w:left="838" w:right="129" w:firstLine="412"/>
        <w:rPr>
          <w:sz w:val="24"/>
        </w:rPr>
      </w:pPr>
      <w:r>
        <w:rPr>
          <w:sz w:val="24"/>
        </w:rPr>
        <w:t xml:space="preserve">ochrony  </w:t>
      </w:r>
      <w:r>
        <w:rPr>
          <w:spacing w:val="15"/>
          <w:sz w:val="24"/>
        </w:rPr>
        <w:t xml:space="preserve"> </w:t>
      </w:r>
      <w:r>
        <w:rPr>
          <w:sz w:val="24"/>
        </w:rPr>
        <w:t>przed</w:t>
        <w:tab/>
        <w:t>wszelkimi</w:t>
        <w:tab/>
        <w:t>formami</w:t>
        <w:tab/>
        <w:t xml:space="preserve">wyrażania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przemocy  </w:t>
      </w:r>
      <w:r>
        <w:rPr>
          <w:spacing w:val="16"/>
          <w:sz w:val="24"/>
        </w:rPr>
        <w:t xml:space="preserve"> </w:t>
      </w:r>
      <w:r>
        <w:rPr>
          <w:sz w:val="24"/>
        </w:rPr>
        <w:t>fizycznej</w:t>
        <w:tab/>
      </w:r>
      <w:r>
        <w:rPr>
          <w:spacing w:val="-6"/>
          <w:sz w:val="24"/>
        </w:rPr>
        <w:t xml:space="preserve">bądź </w:t>
      </w:r>
      <w:r>
        <w:rPr>
          <w:sz w:val="24"/>
        </w:rPr>
        <w:t>psychicznej,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ind w:left="1537" w:hanging="287"/>
        <w:rPr>
          <w:sz w:val="24"/>
        </w:rPr>
      </w:pPr>
      <w:r>
        <w:rPr>
          <w:sz w:val="24"/>
        </w:rPr>
        <w:t>poszanowania jego godności i</w:t>
      </w:r>
      <w:r>
        <w:rPr>
          <w:spacing w:val="1"/>
          <w:sz w:val="24"/>
        </w:rPr>
        <w:t xml:space="preserve"> </w:t>
      </w:r>
      <w:r>
        <w:rPr>
          <w:sz w:val="24"/>
        </w:rPr>
        <w:t>nietykalności,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  <w:tab w:val="left" w:pos="2848" w:leader="none"/>
          <w:tab w:val="left" w:pos="3136" w:leader="none"/>
          <w:tab w:val="left" w:pos="4796" w:leader="none"/>
          <w:tab w:val="left" w:pos="6150" w:leader="none"/>
          <w:tab w:val="left" w:pos="6546" w:leader="none"/>
          <w:tab w:val="left" w:pos="7564" w:leader="none"/>
          <w:tab w:val="left" w:pos="9216" w:leader="none"/>
        </w:tabs>
        <w:spacing w:lineRule="auto" w:line="360" w:before="137" w:after="0"/>
        <w:ind w:left="838" w:right="128" w:firstLine="412"/>
        <w:rPr>
          <w:sz w:val="24"/>
        </w:rPr>
      </w:pPr>
      <w:r>
        <w:rPr>
          <w:sz w:val="24"/>
        </w:rPr>
        <w:t>życzliwego</w:t>
        <w:tab/>
        <w:t>i</w:t>
        <w:tab/>
        <w:t>podmiotowego</w:t>
        <w:tab/>
        <w:t>traktowania</w:t>
        <w:tab/>
        <w:t>w</w:t>
        <w:tab/>
        <w:t>procesie</w:t>
        <w:tab/>
        <w:t>wychowawczo</w:t>
        <w:tab/>
      </w:r>
      <w:r>
        <w:rPr>
          <w:spacing w:val="-18"/>
          <w:sz w:val="24"/>
        </w:rPr>
        <w:t xml:space="preserve">– </w:t>
      </w:r>
      <w:r>
        <w:rPr>
          <w:sz w:val="24"/>
        </w:rPr>
        <w:t>dydaktycznym,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spacing w:lineRule="auto" w:line="360"/>
        <w:ind w:left="838" w:right="130" w:firstLine="412"/>
        <w:rPr>
          <w:sz w:val="24"/>
        </w:rPr>
      </w:pPr>
      <w:r>
        <w:rPr>
          <w:sz w:val="24"/>
        </w:rPr>
        <w:t>rozwijania aktywności poznawczej otaczającej rzeczywistości społeczno – kulturalnej i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przyrodniczej,</w:t>
      </w:r>
    </w:p>
    <w:p>
      <w:pPr>
        <w:sectPr>
          <w:headerReference w:type="default" r:id="rId78"/>
          <w:footerReference w:type="default" r:id="rId79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spacing w:before="1" w:after="0"/>
        <w:ind w:left="1537" w:hanging="287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1339850</wp:posOffset>
                </wp:positionH>
                <wp:positionV relativeFrom="paragraph">
                  <wp:posOffset>4445</wp:posOffset>
                </wp:positionV>
                <wp:extent cx="5431790" cy="2641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431320" cy="2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05.5pt;margin-top:0.35pt;width:427.6pt;height:20.7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w</w:t>
      </w:r>
      <w:r>
        <w:rPr>
          <w:sz w:val="24"/>
        </w:rPr>
        <w:t>arunków sprzyjających jego</w:t>
      </w:r>
      <w:r>
        <w:rPr>
          <w:spacing w:val="2"/>
          <w:sz w:val="24"/>
        </w:rPr>
        <w:t xml:space="preserve"> </w:t>
      </w:r>
      <w:r>
        <w:rPr>
          <w:sz w:val="24"/>
        </w:rPr>
        <w:t>rozwojowi,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spacing w:lineRule="auto" w:line="360" w:before="2" w:after="0"/>
        <w:ind w:left="838" w:right="130" w:firstLine="412"/>
        <w:rPr>
          <w:sz w:val="24"/>
        </w:rPr>
      </w:pPr>
      <w:r>
        <w:rPr>
          <w:sz w:val="24"/>
        </w:rPr>
        <w:t>zabawy, wypoczynku, czasu wolnego i odpowiedniego przygotowania do nauki 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38" w:leader="none"/>
        </w:tabs>
        <w:ind w:left="1537" w:hanging="287"/>
        <w:rPr>
          <w:sz w:val="24"/>
        </w:rPr>
      </w:pPr>
      <w:r>
        <w:rPr>
          <w:sz w:val="24"/>
        </w:rPr>
        <w:t>opieki i</w:t>
      </w:r>
      <w:r>
        <w:rPr>
          <w:spacing w:val="-1"/>
          <w:sz w:val="24"/>
        </w:rPr>
        <w:t xml:space="preserve"> </w:t>
      </w:r>
      <w:r>
        <w:rPr>
          <w:sz w:val="24"/>
        </w:rPr>
        <w:t>ochrony;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245" w:leader="none"/>
          <w:tab w:val="left" w:pos="2246" w:leader="none"/>
        </w:tabs>
        <w:spacing w:before="137" w:after="0"/>
        <w:ind w:left="2245" w:hanging="995"/>
        <w:rPr>
          <w:sz w:val="24"/>
        </w:rPr>
      </w:pPr>
      <w:r>
        <w:rPr>
          <w:sz w:val="24"/>
        </w:rPr>
        <w:t>partnerskiej rozmowy na każdy</w:t>
      </w:r>
      <w:r>
        <w:rPr>
          <w:spacing w:val="-7"/>
          <w:sz w:val="24"/>
        </w:rPr>
        <w:t xml:space="preserve"> </w:t>
      </w:r>
      <w:r>
        <w:rPr>
          <w:sz w:val="24"/>
        </w:rPr>
        <w:t>temat,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245" w:leader="none"/>
          <w:tab w:val="left" w:pos="2246" w:leader="none"/>
        </w:tabs>
        <w:spacing w:before="139" w:after="0"/>
        <w:ind w:left="2245" w:hanging="995"/>
        <w:rPr>
          <w:sz w:val="24"/>
        </w:rPr>
      </w:pPr>
      <w:r>
        <w:rPr>
          <w:sz w:val="24"/>
        </w:rPr>
        <w:t>akceptacji jego</w:t>
      </w:r>
      <w:r>
        <w:rPr>
          <w:spacing w:val="1"/>
          <w:sz w:val="24"/>
        </w:rPr>
        <w:t xml:space="preserve"> </w:t>
      </w:r>
      <w:r>
        <w:rPr>
          <w:sz w:val="24"/>
        </w:rPr>
        <w:t>osoby,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2245" w:leader="none"/>
          <w:tab w:val="left" w:pos="2246" w:leader="none"/>
        </w:tabs>
        <w:spacing w:before="137" w:after="0"/>
        <w:ind w:left="2245" w:hanging="995"/>
        <w:rPr>
          <w:sz w:val="24"/>
        </w:rPr>
      </w:pPr>
      <w:r>
        <w:rPr>
          <w:sz w:val="24"/>
        </w:rPr>
        <w:t>znajomości swoich</w:t>
      </w:r>
      <w:r>
        <w:rPr>
          <w:spacing w:val="-1"/>
          <w:sz w:val="24"/>
        </w:rPr>
        <w:t xml:space="preserve"> </w:t>
      </w:r>
      <w:r>
        <w:rPr>
          <w:sz w:val="24"/>
        </w:rPr>
        <w:t>praw.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7" w:leader="none"/>
        </w:tabs>
        <w:spacing w:before="137" w:after="0"/>
        <w:ind w:left="826" w:hanging="349"/>
        <w:rPr>
          <w:sz w:val="24"/>
        </w:rPr>
      </w:pPr>
      <w:r>
        <w:rPr>
          <w:sz w:val="24"/>
        </w:rPr>
        <w:t>Dziecko uczęszczające do przedszkola ma 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lineRule="auto" w:line="360" w:before="140" w:after="0"/>
        <w:ind w:left="1551" w:right="137" w:hanging="360"/>
        <w:rPr>
          <w:sz w:val="24"/>
        </w:rPr>
      </w:pPr>
      <w:r>
        <w:rPr>
          <w:sz w:val="24"/>
        </w:rPr>
        <w:t>przestrzegać ustalonych w grupie zasad i reguł (m.in. sprzątać po skończonej zabawie i pracy, pilnować swojej zabawki przyniesionej z</w:t>
      </w:r>
      <w:r>
        <w:rPr>
          <w:spacing w:val="-9"/>
          <w:sz w:val="24"/>
        </w:rPr>
        <w:t xml:space="preserve"> </w:t>
      </w:r>
      <w:r>
        <w:rPr>
          <w:sz w:val="24"/>
        </w:rPr>
        <w:t>domu),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ind w:left="1558" w:hanging="368"/>
        <w:rPr>
          <w:sz w:val="24"/>
        </w:rPr>
      </w:pPr>
      <w:r>
        <w:rPr>
          <w:sz w:val="24"/>
        </w:rPr>
        <w:t>przestrzegać ustalonych zasad 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lineRule="auto" w:line="360" w:before="137" w:after="0"/>
        <w:ind w:left="1551" w:right="130" w:hanging="360"/>
        <w:rPr>
          <w:sz w:val="24"/>
        </w:rPr>
      </w:pPr>
      <w:r>
        <w:rPr>
          <w:sz w:val="24"/>
        </w:rPr>
        <w:t>próbować ubierać i rozbierać się przy pomocy osoby dorosłej (trzy – czterolatki), umieć się ubrać, rozebrać oraz wiązać sznurowadła (pięcio – sześciolatki), samodzielnie posługiwać się</w:t>
      </w:r>
      <w:r>
        <w:rPr>
          <w:spacing w:val="-4"/>
          <w:sz w:val="24"/>
        </w:rPr>
        <w:t xml:space="preserve"> </w:t>
      </w:r>
      <w:r>
        <w:rPr>
          <w:sz w:val="24"/>
        </w:rPr>
        <w:t>sztućcami,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lineRule="exact" w:line="275"/>
        <w:ind w:left="1558" w:hanging="368"/>
        <w:rPr>
          <w:sz w:val="24"/>
        </w:rPr>
      </w:pPr>
      <w:r>
        <w:rPr>
          <w:sz w:val="24"/>
        </w:rPr>
        <w:t>samodzielnie załatwiać potrzeby</w:t>
      </w:r>
      <w:r>
        <w:rPr>
          <w:spacing w:val="-7"/>
          <w:sz w:val="24"/>
        </w:rPr>
        <w:t xml:space="preserve"> </w:t>
      </w:r>
      <w:r>
        <w:rPr>
          <w:sz w:val="24"/>
        </w:rPr>
        <w:t>fizjologiczne,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before="136" w:after="0"/>
        <w:ind w:left="1558" w:hanging="368"/>
        <w:rPr>
          <w:sz w:val="24"/>
        </w:rPr>
      </w:pPr>
      <w:r>
        <w:rPr>
          <w:sz w:val="24"/>
        </w:rPr>
        <w:t>wykonywać prace porządkowe na miarę swoich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before="140" w:after="0"/>
        <w:ind w:left="1558" w:hanging="368"/>
        <w:rPr>
          <w:sz w:val="24"/>
        </w:rPr>
      </w:pPr>
      <w:r>
        <w:rPr>
          <w:sz w:val="24"/>
        </w:rPr>
        <w:t>przestrzegać podstawowych zasad higieny</w:t>
      </w:r>
      <w:r>
        <w:rPr>
          <w:spacing w:val="-7"/>
          <w:sz w:val="24"/>
        </w:rPr>
        <w:t xml:space="preserve"> </w:t>
      </w:r>
      <w:r>
        <w:rPr>
          <w:sz w:val="24"/>
        </w:rPr>
        <w:t>osobistej,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before="137" w:after="0"/>
        <w:ind w:left="1558" w:hanging="368"/>
        <w:rPr>
          <w:sz w:val="24"/>
        </w:rPr>
      </w:pPr>
      <w:r>
        <w:rPr>
          <w:sz w:val="24"/>
        </w:rPr>
        <w:t>szanować wytwory innych</w:t>
      </w:r>
      <w:r>
        <w:rPr>
          <w:spacing w:val="-7"/>
          <w:sz w:val="24"/>
        </w:rPr>
        <w:t xml:space="preserve"> </w:t>
      </w:r>
      <w:r>
        <w:rPr>
          <w:sz w:val="24"/>
        </w:rPr>
        <w:t>dzieci,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559" w:leader="none"/>
        </w:tabs>
        <w:spacing w:before="137" w:after="0"/>
        <w:ind w:left="1558" w:hanging="368"/>
        <w:rPr>
          <w:sz w:val="24"/>
        </w:rPr>
      </w:pPr>
      <w:r>
        <w:rPr>
          <w:sz w:val="24"/>
        </w:rPr>
        <w:t>godnie reprezentować przedszkole w kontaktach ze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środowiskiem.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spacing w:before="165" w:after="0"/>
        <w:rPr/>
      </w:pPr>
      <w:r>
        <w:rPr/>
        <w:t>ROZDZIAŁ XII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454" w:right="471" w:hanging="0"/>
        <w:jc w:val="center"/>
        <w:rPr>
          <w:b/>
          <w:b/>
          <w:sz w:val="28"/>
        </w:rPr>
      </w:pPr>
      <w:r>
        <w:rPr>
          <w:b/>
          <w:sz w:val="28"/>
        </w:rPr>
        <w:t>OBOWIĄZKI I PRAWA RODZICÓW</w:t>
      </w:r>
    </w:p>
    <w:p>
      <w:pPr>
        <w:pStyle w:val="Nagwek2"/>
        <w:spacing w:before="165" w:after="0"/>
        <w:rPr/>
      </w:pPr>
      <w:r>
        <w:rPr/>
        <w:t>§ 33</w:t>
      </w:r>
    </w:p>
    <w:p>
      <w:pPr>
        <w:pStyle w:val="Tretekstu"/>
        <w:spacing w:before="6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7" w:leader="none"/>
        </w:tabs>
        <w:rPr>
          <w:sz w:val="24"/>
        </w:rPr>
      </w:pPr>
      <w:r>
        <w:rPr>
          <w:sz w:val="24"/>
        </w:rPr>
        <w:t>Do podstawowych obowiązków rodziców/prawnych opiekunów dziecka</w:t>
      </w:r>
      <w:r>
        <w:rPr>
          <w:spacing w:val="-6"/>
          <w:sz w:val="24"/>
        </w:rPr>
        <w:t xml:space="preserve"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before="139" w:after="0"/>
        <w:ind w:left="1537" w:hanging="337"/>
        <w:rPr>
          <w:sz w:val="24"/>
        </w:rPr>
      </w:pPr>
      <w:r>
        <w:rPr>
          <w:sz w:val="24"/>
        </w:rPr>
        <w:t>respektowanie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statutu,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before="137" w:after="0"/>
        <w:ind w:left="1537" w:hanging="337"/>
        <w:rPr>
          <w:sz w:val="24"/>
        </w:rPr>
      </w:pPr>
      <w:r>
        <w:rPr>
          <w:sz w:val="24"/>
        </w:rPr>
        <w:t>respektowanie uchwał Rady Pedagogicznej i 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lineRule="auto" w:line="360" w:before="139" w:after="0"/>
        <w:ind w:left="1558" w:right="133" w:hanging="358"/>
        <w:rPr>
          <w:sz w:val="24"/>
        </w:rPr>
      </w:pPr>
      <w:r>
        <w:rPr>
          <w:sz w:val="24"/>
        </w:rPr>
        <w:t>przyprowadzanie i odbieranie dziecka z przedszkola lub przez upoważnioną przez rodziców/prawnych opiekunów osobę zapewniającą dziecku pełne bezpieczeństwo,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lineRule="exact" w:line="275"/>
        <w:ind w:left="1537" w:hanging="337"/>
        <w:rPr>
          <w:sz w:val="24"/>
        </w:rPr>
      </w:pPr>
      <w:r>
        <w:rPr>
          <w:sz w:val="24"/>
        </w:rPr>
        <w:t>terminowe uiszczanie odpłatności za pobyt dziecka 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przedszkolu,</w:t>
      </w:r>
    </w:p>
    <w:p>
      <w:pPr>
        <w:sectPr>
          <w:headerReference w:type="default" r:id="rId80"/>
          <w:footerReference w:type="default" r:id="rId81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before="137" w:after="0"/>
        <w:ind w:left="1537" w:hanging="337"/>
        <w:rPr>
          <w:sz w:val="24"/>
        </w:rPr>
      </w:pPr>
      <w:r>
        <w:rPr>
          <w:sz w:val="24"/>
        </w:rPr>
        <w:t>niezwłoczne zawiadamianie o zatruciach pokarmowych i chorobach</w:t>
      </w:r>
      <w:r>
        <w:rPr>
          <w:spacing w:val="-14"/>
          <w:sz w:val="24"/>
        </w:rPr>
        <w:t xml:space="preserve"> </w:t>
      </w:r>
      <w:r>
        <w:rPr>
          <w:sz w:val="24"/>
        </w:rPr>
        <w:t>zakaźnych,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lineRule="auto" w:line="360" w:before="2" w:after="0"/>
        <w:ind w:left="1558" w:right="129" w:hanging="358"/>
        <w:rPr>
          <w:sz w:val="24"/>
        </w:rPr>
      </w:pPr>
      <w:r>
        <w:rPr>
          <w:sz w:val="24"/>
        </w:rPr>
        <w:t>zapewnienie regularnego uczęszczania do przedszkola dzieci sześcioletnich podlegających obowiązkowi rocznego przygotowania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ind w:left="1537" w:hanging="337"/>
        <w:rPr>
          <w:sz w:val="24"/>
        </w:rPr>
      </w:pPr>
      <w:r>
        <w:rPr>
          <w:sz w:val="24"/>
        </w:rPr>
        <w:t>zaopatrzenie dzieci w niezbędne przedmioty, przybory i</w:t>
      </w:r>
      <w:r>
        <w:rPr>
          <w:spacing w:val="-9"/>
          <w:sz w:val="24"/>
        </w:rPr>
        <w:t xml:space="preserve"> </w:t>
      </w:r>
      <w:r>
        <w:rPr>
          <w:sz w:val="24"/>
        </w:rPr>
        <w:t>pomoce,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before="137" w:after="0"/>
        <w:ind w:left="1537" w:hanging="337"/>
        <w:rPr>
          <w:sz w:val="24"/>
        </w:rPr>
      </w:pPr>
      <w:r>
        <w:rPr>
          <w:sz w:val="24"/>
        </w:rPr>
        <w:t>wspieranie nauczycieli w celu osiągnięcia gotowości szkolnej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38" w:leader="none"/>
        </w:tabs>
        <w:spacing w:before="139" w:after="0"/>
        <w:ind w:left="1537" w:hanging="337"/>
        <w:rPr>
          <w:sz w:val="24"/>
        </w:rPr>
      </w:pPr>
      <w:r>
        <w:rPr>
          <w:sz w:val="24"/>
        </w:rPr>
        <w:t>inne obowiązki wynikające z uregulowań wewnętrznych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38" w:leader="none"/>
        </w:tabs>
        <w:spacing w:before="139" w:after="0"/>
        <w:rPr>
          <w:sz w:val="24"/>
          <w:szCs w:val="24"/>
        </w:rPr>
      </w:pPr>
      <w:r>
        <w:rPr>
          <w:sz w:val="24"/>
          <w:szCs w:val="24"/>
        </w:rPr>
        <w:t xml:space="preserve">Rodzice mają prawo do złożenia skargi na nauczyciela, a dyrektor ma obowiązek rozpatrzenia jej.  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538" w:leader="none"/>
        </w:tabs>
        <w:spacing w:lineRule="auto" w:line="360" w:before="139" w:after="0"/>
        <w:ind w:left="1633" w:hanging="357"/>
        <w:rPr>
          <w:sz w:val="24"/>
          <w:szCs w:val="24"/>
        </w:rPr>
      </w:pPr>
      <w:r>
        <w:rPr>
          <w:sz w:val="24"/>
          <w:szCs w:val="24"/>
        </w:rPr>
        <w:t>tworząc skargę należy zadbać, by były zgodne z zasadami postępowania administracyjnego i regulowały: formę skargi, zasady jej przyjmowania, tryb postępowania wyjaśniającego oraz termin rozpatrzenia.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538" w:leader="none"/>
        </w:tabs>
        <w:spacing w:lineRule="auto" w:line="360" w:before="139" w:after="0"/>
        <w:ind w:left="1633" w:hanging="357"/>
        <w:rPr>
          <w:sz w:val="24"/>
          <w:szCs w:val="24"/>
        </w:rPr>
      </w:pPr>
      <w:r>
        <w:rPr>
          <w:sz w:val="24"/>
          <w:szCs w:val="24"/>
        </w:rPr>
        <w:t>forma skargi może przybrać postać pisemną (poczta, komunikacja elektroniczna) lub ustną (protokół). W protokole należy umieścić datę przyjęcia skargi, imię i nazwisko ,adres zgłaszającego skargę, zwięzły opis treści sprawy, podpis obu stron. Rodzic ma prawo domagać się potwierdzenia złożenia skargi.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538" w:leader="none"/>
        </w:tabs>
        <w:spacing w:lineRule="auto" w:line="360" w:before="139" w:after="0"/>
        <w:ind w:left="1633" w:hanging="357"/>
        <w:rPr>
          <w:sz w:val="24"/>
          <w:szCs w:val="24"/>
        </w:rPr>
      </w:pPr>
      <w:r>
        <w:rPr>
          <w:sz w:val="24"/>
          <w:szCs w:val="24"/>
        </w:rPr>
        <w:t>skargi przyjmowane są w każdy ostatni poniedziałek miesiąca w godzinach funkcjonowania pracy sekretariatu.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1538" w:leader="none"/>
        </w:tabs>
        <w:spacing w:lineRule="auto" w:line="360" w:before="139" w:after="0"/>
        <w:ind w:left="1633" w:hanging="357"/>
        <w:rPr>
          <w:sz w:val="24"/>
          <w:szCs w:val="24"/>
        </w:rPr>
      </w:pPr>
      <w:r>
        <w:rPr>
          <w:sz w:val="24"/>
          <w:szCs w:val="24"/>
        </w:rPr>
        <w:t xml:space="preserve">jeśli rozpoznanie skargi uznane zostało za </w:t>
      </w:r>
      <w:r>
        <w:rPr>
          <w:sz w:val="24"/>
          <w:szCs w:val="24"/>
          <w:lang w:eastAsia="pl-PL"/>
        </w:rPr>
        <w:t>zasadne skutkuje to konsekwencjami dla nauczyciela</w:t>
      </w:r>
    </w:p>
    <w:p>
      <w:pPr>
        <w:pStyle w:val="Normal"/>
        <w:tabs>
          <w:tab w:val="clear" w:pos="720"/>
          <w:tab w:val="left" w:pos="1538" w:leader="none"/>
        </w:tabs>
        <w:spacing w:before="139" w:after="0"/>
        <w:ind w:left="4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538" w:leader="none"/>
        </w:tabs>
        <w:spacing w:before="13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1538" w:leader="none"/>
        </w:tabs>
        <w:spacing w:before="139" w:after="0"/>
        <w:ind w:left="1537" w:hanging="0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rPr>
          <w:sz w:val="36"/>
        </w:rPr>
      </w:pPr>
      <w:r>
        <w:rPr>
          <w:sz w:val="36"/>
        </w:rPr>
      </w:r>
    </w:p>
    <w:p>
      <w:pPr>
        <w:pStyle w:val="Nagwek2"/>
        <w:rPr/>
      </w:pPr>
      <w:r>
        <w:rPr/>
        <w:t>§ 34</w:t>
      </w:r>
    </w:p>
    <w:p>
      <w:pPr>
        <w:pStyle w:val="Tretekstu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auto" w:line="360"/>
        <w:ind w:left="838" w:right="134" w:hanging="358"/>
        <w:rPr>
          <w:sz w:val="24"/>
        </w:rPr>
      </w:pPr>
      <w:r>
        <w:rPr>
          <w:sz w:val="24"/>
        </w:rPr>
        <w:t>Rodzice i nauczyciele zobowiązani są do współdziałania w celu skutecznego oddziaływania wychowawczego na dziecko i określania drogi jego indywidualnego rozwoju.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7" w:leader="none"/>
        </w:tabs>
        <w:spacing w:lineRule="exact" w:line="275"/>
        <w:ind w:left="826" w:hanging="346"/>
        <w:rPr>
          <w:sz w:val="24"/>
        </w:rPr>
      </w:pPr>
      <w:r>
        <w:rPr>
          <w:sz w:val="24"/>
        </w:rPr>
        <w:t>Rodzice mają prawo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</w:tabs>
        <w:spacing w:lineRule="auto" w:line="360" w:before="139" w:after="0"/>
        <w:ind w:left="1551" w:right="132" w:hanging="356"/>
        <w:rPr>
          <w:sz w:val="24"/>
        </w:rPr>
      </w:pPr>
      <w:r>
        <w:rPr>
          <w:sz w:val="24"/>
        </w:rPr>
        <w:t>zapoznania się z realizowanymi w przedszkolu planami i programami pracy dydaktyczno 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</w:tabs>
        <w:spacing w:lineRule="auto" w:line="360" w:before="1" w:after="0"/>
        <w:ind w:left="1551" w:right="134" w:hanging="356"/>
        <w:rPr>
          <w:sz w:val="24"/>
        </w:rPr>
      </w:pPr>
      <w:r>
        <w:rPr>
          <w:sz w:val="24"/>
        </w:rPr>
        <w:t>uzyskiwania na bieżąco rzetelnej informacji na temat aktualnego stanu rozwoju  i postępów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</w:tabs>
        <w:spacing w:lineRule="auto" w:line="360"/>
        <w:ind w:left="1551" w:right="139" w:hanging="356"/>
        <w:rPr>
          <w:sz w:val="24"/>
        </w:rPr>
      </w:pPr>
      <w:r>
        <w:rPr>
          <w:sz w:val="24"/>
        </w:rPr>
        <w:t>uzyskania informacji o stanie gotowości szkolnej swojego dziecka, aby mogli je wspomagać w osiąganiu tej gotowości, odpowiednio do jego</w:t>
      </w:r>
      <w:r>
        <w:rPr>
          <w:spacing w:val="-6"/>
          <w:sz w:val="24"/>
        </w:rPr>
        <w:t xml:space="preserve"> </w:t>
      </w:r>
      <w:r>
        <w:rPr>
          <w:sz w:val="24"/>
        </w:rPr>
        <w:t>potrzeb,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</w:tabs>
        <w:spacing w:lineRule="auto" w:line="360"/>
        <w:ind w:left="1551" w:right="137" w:hanging="356"/>
        <w:rPr>
          <w:sz w:val="24"/>
        </w:rPr>
      </w:pPr>
      <w:r>
        <w:rPr>
          <w:sz w:val="24"/>
        </w:rPr>
        <w:t>uzyskiwania porad i wskazówek od nauczycieli w rozpoznawaniu przyczyn trudności wychowawczych oraz doborze metod udzielania dziecku</w:t>
      </w:r>
      <w:r>
        <w:rPr>
          <w:spacing w:val="-8"/>
          <w:sz w:val="24"/>
        </w:rPr>
        <w:t xml:space="preserve"> </w:t>
      </w:r>
      <w:r>
        <w:rPr>
          <w:sz w:val="24"/>
        </w:rPr>
        <w:t>pomocy,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  <w:tab w:val="left" w:pos="2743" w:leader="none"/>
          <w:tab w:val="left" w:pos="3035" w:leader="none"/>
          <w:tab w:val="left" w:pos="4695" w:leader="none"/>
          <w:tab w:val="left" w:pos="6307" w:leader="none"/>
          <w:tab w:val="left" w:pos="6943" w:leader="none"/>
          <w:tab w:val="left" w:pos="8339" w:leader="none"/>
        </w:tabs>
        <w:spacing w:lineRule="auto" w:line="360"/>
        <w:ind w:left="1551" w:right="136" w:hanging="356"/>
        <w:rPr>
          <w:sz w:val="24"/>
        </w:rPr>
      </w:pPr>
      <w:r>
        <w:rPr>
          <w:sz w:val="24"/>
        </w:rPr>
        <w:t>wyrażania</w:t>
        <w:tab/>
        <w:t>i</w:t>
        <w:tab/>
        <w:t>przekazywania</w:t>
        <w:tab/>
        <w:t>nauczycielowi</w:t>
        <w:tab/>
        <w:t>oraz</w:t>
        <w:tab/>
        <w:t>dyrektorowi</w:t>
        <w:tab/>
        <w:t>wniosków z obserwacji pracy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8" w:leader="none"/>
        </w:tabs>
        <w:spacing w:lineRule="auto" w:line="360"/>
        <w:ind w:left="1551" w:right="135" w:hanging="356"/>
        <w:rPr>
          <w:sz w:val="24"/>
        </w:rPr>
      </w:pPr>
      <w:r>
        <w:rPr>
          <w:sz w:val="24"/>
        </w:rPr>
        <w:t>wyrażania i przekazywania opinii na temat pracy przedszkola organowi prowadzącemu i organowi nadzorującemu pracę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pedagogiczną.</w:t>
      </w:r>
    </w:p>
    <w:p>
      <w:pPr>
        <w:pStyle w:val="Tretekstu"/>
        <w:spacing w:before="4" w:after="0"/>
        <w:rPr>
          <w:sz w:val="28"/>
        </w:rPr>
      </w:pPr>
      <w:r>
        <w:rPr>
          <w:sz w:val="28"/>
        </w:rPr>
      </w:r>
    </w:p>
    <w:p>
      <w:pPr>
        <w:pStyle w:val="Nagwek1"/>
        <w:ind w:left="3479" w:right="144" w:firstLine="121"/>
        <w:jc w:val="left"/>
        <w:rPr/>
      </w:pPr>
      <w:r>
        <w:rPr/>
        <w:t>ROZDZIAŁ XIII</w:t>
      </w:r>
    </w:p>
    <w:p>
      <w:pPr>
        <w:pStyle w:val="Nagwek1"/>
        <w:ind w:left="3479" w:right="144" w:firstLine="121"/>
        <w:jc w:val="left"/>
        <w:rPr/>
      </w:pPr>
      <w:r>
        <w:rPr/>
      </w:r>
    </w:p>
    <w:p>
      <w:pPr>
        <w:pStyle w:val="Normal"/>
        <w:ind w:left="454" w:right="471" w:hanging="0"/>
        <w:jc w:val="center"/>
        <w:rPr>
          <w:b/>
          <w:b/>
          <w:sz w:val="28"/>
        </w:rPr>
      </w:pPr>
      <w:r>
        <w:rPr>
          <w:b/>
          <w:sz w:val="28"/>
        </w:rPr>
        <w:t>SZCZEGÓLNE ROZWIĄZANIA W OKRESIE CZASOWEGO OGRANICZENIA FUNKCJONOWANIA PRZEDSZKOLA</w:t>
      </w:r>
    </w:p>
    <w:p>
      <w:pPr>
        <w:pStyle w:val="Nagwek1"/>
        <w:ind w:left="3479" w:right="144" w:firstLine="121"/>
        <w:jc w:val="left"/>
        <w:rPr/>
      </w:pPr>
      <w:r>
        <w:rPr/>
      </w:r>
    </w:p>
    <w:p>
      <w:pPr>
        <w:pStyle w:val="Tretekstu"/>
        <w:spacing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Nagwek2"/>
        <w:rPr/>
      </w:pPr>
      <w:r>
        <w:rPr/>
        <w:t>§ 35</w:t>
      </w:r>
    </w:p>
    <w:p>
      <w:pPr>
        <w:pStyle w:val="Nagwek2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360"/>
        <w:ind w:left="1175" w:hanging="0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Okoliczności do zawieszenia zajęć w przedszkolu  </w:t>
      </w:r>
    </w:p>
    <w:p>
      <w:pPr>
        <w:pStyle w:val="ListParagraph"/>
        <w:numPr>
          <w:ilvl w:val="0"/>
          <w:numId w:val="0"/>
        </w:numPr>
        <w:spacing w:lineRule="auto" w:line="360"/>
        <w:ind w:left="1175" w:hanging="0"/>
        <w:rPr/>
      </w:pPr>
      <w:r>
        <w:rPr>
          <w:sz w:val="24"/>
          <w:szCs w:val="24"/>
        </w:rPr>
        <w:t>2. W przedszkolu dyrektor zawiesza zajęcia na czas oznaczony w przypadku wystąpienia na terenie funkcjonowania przedszkola:</w:t>
      </w:r>
    </w:p>
    <w:p>
      <w:pPr>
        <w:pStyle w:val="ListParagraph"/>
        <w:numPr>
          <w:ilvl w:val="0"/>
          <w:numId w:val="0"/>
        </w:numPr>
        <w:spacing w:lineRule="auto" w:line="360"/>
        <w:ind w:left="1175" w:hanging="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zagrożenia bezpieczeństwa dzieci w związku z organizacją i przebiegiem imprez ogólnopolskich lub międzynarodowych. </w:t>
      </w:r>
    </w:p>
    <w:p>
      <w:pPr>
        <w:pStyle w:val="ListParagraph"/>
        <w:numPr>
          <w:ilvl w:val="0"/>
          <w:numId w:val="0"/>
        </w:numPr>
        <w:spacing w:lineRule="auto" w:line="360"/>
        <w:ind w:left="1175" w:hanging="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2) temperatury zewnętrznej lub w pomieszczeniach, w których są prowadzone zajęcia z uczniami, zagrażającej zdrowiu uczniów,</w:t>
      </w:r>
    </w:p>
    <w:p>
      <w:pPr>
        <w:pStyle w:val="ListParagraph"/>
        <w:numPr>
          <w:ilvl w:val="0"/>
          <w:numId w:val="0"/>
        </w:numPr>
        <w:spacing w:lineRule="auto" w:line="360"/>
        <w:ind w:left="1175" w:hanging="0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3) zagrożenia związanego z sytuacją epidemiologiczną,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4) nadzwyczajnego zdarzenia zagrażającego bezpieczeństwu lub zdrowiu dzieci.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3. W przypadku zawieszenia zajęć na okres powyżej dwóch dni dyrektor przedszkola organizuje dla dzieci od trzeciego dnia zajęcia z wykorzystaniem metod i technik kształcenia na odległość bez użycia monitorów ekranowych.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4. Zajęcia z wykorzystaniem metod i technik kształcenia na odległość mogą być realizowane w szczególności przez informowanie rodziców o materiałach dydaktycznych i możliwych formach ich realizacji przez dziecko w domu ( z wykorzystaniem dostępnych dla rodziców środków komunikacji elektronicznej- aplikacja Kids up. Nauczyciele wskazują aplikacje, gry edukacyjne i materiały multimedialne, które mogą być użyte w pracy z dzieckiem.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5. Rodzice krótko informują za pomocą aplikacji Kids up nauczyciela w uzgodnionych terminach o efektach prowadzonych zajęć z wykorzystaniem metod i technik kształcenia na odległość- jest to sposób potwierdzenia uczestnictwa dzieci w wymienionych zajęciach.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6. W okresie organizacji zajęć dla dzieci z wykorzystaniem metod i technik kształcenia na odległość Dyrektor przedszkola odpowiada za organizację zadań tej jednostki, w tym wymienionych wyżej zajęć lub innego sposobu realizacji tych zajęć, w szczególności: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 xml:space="preserve">1) ustala, czy nauczyciele mają dostęp do infrastruktury informatycznej, oprogramowania i internetu </w:t>
      </w:r>
      <w:r>
        <w:rPr>
          <w:sz w:val="24"/>
          <w:szCs w:val="24"/>
        </w:rPr>
        <w:t>umożliwiających interakcję między rodzicami a nauczycielami prowadzącymi zajęcia,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2) ustala, we współpracy z nauczycielami, technologie informacyjno-komunikacyjne wykorzystywane przez nauczycieli do realizacji zajęć,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3) ustala, we współpracy z nauczycielami, źródła i materiały niezbędne do realizacji zajęć, których dzieci i rodzice mogą korzystać,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4) ustala z nauczycielami potrzebę modyfikacji zestawu programów wychowania przedszkolnego oraz, w razie potrzeby, modyfikuje ten zestaw,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5) zapewnia rodzicom możliwość konsultacji z nauczycielem prowadzącym zajęcia oraz przekazuje im informację o formie i terminach tych konsultacji,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6) przekazuje rodzicom i nauczycielom informację o sposobie i trybie realizacji zadań przedszkola,  w szczególności w zakresie organizacji kształcenia specjalnego, pomocy psychologiczno-pedagogicznej, indywidualnego rocznego przygotowania przedszkolnego oraz zajęć wczesnego wspomagania rozwoju dziecka,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7) koordynuje współpracę nauczycieli z rodzicami, uwzględniając potrzeby edukacyjne i możliwości psychofizyczne dzieci, w tym dzieci objętych kształceniem specjalnym, rocznym przygotowaniem przedszkolnym, dzieci objętych wczesnym wspomaganiem rozwoju.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6. Dyrektor przedszkola określa procedury funkcjonowania przedszkola i postępowanie jego pracowników w okresie zawieszenia, są odrębnymi dokumentami.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7. W tym czasie nauczyciele: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1) uzyskują dostęp do infrastruktury informatycznej, oprogramowania i internetu umożliwiających interakcję między nimi a rodzicami,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2) uczestniczą w ustaleniu przez dyrektora technologii informacyjno- komunikacyjnej wykorzystywanych do realizacji zajęć,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3) uczestniczą w ustaleniu przez dyrektora źródeł i materiałów niezbędnych do realizacji zajęć, z których dzieci i rodzice mogą korzystać,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4) inicjują potrzebę modyfikacji zestawu programów wychowania przedszkolnego oraz w razie potrzeby, modyfikuje ten zestaw,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5) stosują ustalony sposób potwierdzania uczestnictwa dzieci w zajęciach,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6) realizują konsultacje z rodzicami,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7) przekazują rodzicom ustalone przez dyrektora informacje o sposobie i trybie realizacji zadań przedszkola, w szczególności w zakresie organizacji kształcenia specjalnego, pomocy psychologiczno- pedagogicznej, indywidualnego rocznego przygotowania przedszkolnego oraz zajęć wczesnego wspomagania rozwoju dziecka, jeżeli są organizowane.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8. W tym czasie inni niż pedagogiczni pracownicy przedszkola: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1) udzielają wsparcia nauczycielom w realizacji zadań,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>2) dbają o obiekt zgodnie z procedurami dotyczącymi funkcjonowania placówki w okresie realizacji zajęć z wykorzystaniem metod i technik kształcenia na odległość i procedurami wewnętrznymi.</w:t>
      </w:r>
    </w:p>
    <w:p>
      <w:pPr>
        <w:pStyle w:val="ListParagraph"/>
        <w:spacing w:lineRule="auto" w:line="360"/>
        <w:ind w:hanging="0"/>
        <w:rPr/>
      </w:pPr>
      <w:r>
        <w:rPr>
          <w:sz w:val="24"/>
          <w:szCs w:val="24"/>
        </w:rPr>
        <w:t xml:space="preserve">9.  W okresie zawieszenia funkcjonowania przedszkola czynności jego organów Rady pedagogicznej, Rady rodziców są podejmowane za pomocą środków komunikacji elektronicznej. Treść podjętej w ten sposób czynności jest utrwalana w formie protokołu, notatki. </w:t>
      </w:r>
    </w:p>
    <w:p>
      <w:pPr>
        <w:pStyle w:val="ListParagraph"/>
        <w:spacing w:lineRule="auto" w:line="360"/>
        <w:ind w:hanging="0"/>
        <w:rPr>
          <w:sz w:val="24"/>
          <w:szCs w:val="24"/>
        </w:rPr>
      </w:pPr>
      <w:r>
        <w:rPr/>
      </w:r>
    </w:p>
    <w:p>
      <w:pPr>
        <w:pStyle w:val="Tretekstu"/>
        <w:spacing w:before="4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4" w:after="0"/>
        <w:rPr>
          <w:sz w:val="28"/>
        </w:rPr>
      </w:pPr>
      <w:r>
        <w:rPr>
          <w:sz w:val="28"/>
        </w:rPr>
      </w:r>
    </w:p>
    <w:p>
      <w:pPr>
        <w:pStyle w:val="Nagwek1"/>
        <w:ind w:left="1319" w:right="144" w:hanging="0"/>
        <w:rPr/>
      </w:pPr>
      <w:r>
        <w:rPr/>
        <w:t>ROZDZIAŁ XIV</w:t>
      </w:r>
    </w:p>
    <w:p>
      <w:pPr>
        <w:pStyle w:val="Normal"/>
        <w:spacing w:before="160" w:after="0"/>
        <w:ind w:left="1319" w:right="143" w:hanging="0"/>
        <w:jc w:val="center"/>
        <w:rPr>
          <w:b/>
          <w:b/>
          <w:sz w:val="28"/>
        </w:rPr>
      </w:pPr>
      <w:r>
        <w:rPr>
          <w:b/>
          <w:sz w:val="28"/>
        </w:rPr>
        <w:t>POSTANOWIENIA KOŃCOWE</w:t>
      </w:r>
    </w:p>
    <w:p>
      <w:pPr>
        <w:pStyle w:val="Nagwek2"/>
        <w:spacing w:before="162" w:after="0"/>
        <w:ind w:left="5111" w:right="0" w:hanging="0"/>
        <w:jc w:val="left"/>
        <w:rPr/>
      </w:pPr>
      <w:r>
        <w:rPr/>
        <w:t>§ 36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before="132" w:after="0"/>
        <w:rPr>
          <w:sz w:val="24"/>
        </w:rPr>
      </w:pPr>
      <w:r>
        <w:rPr>
          <w:sz w:val="24"/>
        </w:rPr>
        <w:t>Przedszkole prowadzi i przechowuje dokumentację zgodnie z odrębnymi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before="139" w:after="0"/>
        <w:rPr>
          <w:sz w:val="24"/>
        </w:rPr>
      </w:pPr>
      <w:r>
        <w:rPr>
          <w:sz w:val="24"/>
        </w:rPr>
        <w:t>Zasady gospodarki finansowej przedszkola określają odrębne przepisy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>
      <w:pPr>
        <w:sectPr>
          <w:headerReference w:type="default" r:id="rId82"/>
          <w:footerReference w:type="default" r:id="rId83"/>
          <w:type w:val="nextPage"/>
          <w:pgSz w:w="11906" w:h="16838"/>
          <w:pgMar w:left="1300" w:right="1140" w:header="552" w:top="1800" w:footer="1410" w:bottom="16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360" w:before="137" w:after="0"/>
        <w:ind w:left="884" w:right="129" w:hanging="360"/>
        <w:rPr>
          <w:sz w:val="24"/>
        </w:rPr>
      </w:pPr>
      <w:r>
        <w:rPr>
          <w:sz w:val="24"/>
        </w:rPr>
        <w:t>Statut obowiązuje w równym stopniu wszystkich członków społeczności przedszkolnej: dzieci,  nauczycieli,   rodziców  (prawnych  opiekunów),  pracowników   administracji  i</w:t>
      </w:r>
      <w:r>
        <w:rPr>
          <w:spacing w:val="-1"/>
          <w:sz w:val="24"/>
        </w:rPr>
        <w:t xml:space="preserve"> </w:t>
      </w:r>
      <w:r>
        <w:rPr>
          <w:sz w:val="24"/>
        </w:rPr>
        <w:t>obsługi.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  <w:tab w:val="left" w:pos="1409" w:leader="none"/>
          <w:tab w:val="left" w:pos="2845" w:leader="none"/>
          <w:tab w:val="left" w:pos="4192" w:leader="none"/>
          <w:tab w:val="left" w:pos="5510" w:leader="none"/>
          <w:tab w:val="left" w:pos="6011" w:leader="none"/>
          <w:tab w:val="left" w:pos="6462" w:leader="none"/>
          <w:tab w:val="left" w:pos="7514" w:leader="none"/>
          <w:tab w:val="left" w:pos="8270" w:leader="none"/>
        </w:tabs>
        <w:spacing w:lineRule="auto" w:line="360" w:before="2" w:after="0"/>
        <w:ind w:left="884" w:right="131" w:hanging="360"/>
        <w:rPr>
          <w:sz w:val="24"/>
        </w:rPr>
      </w:pPr>
      <w:r>
        <w:rPr>
          <w:sz w:val="24"/>
        </w:rPr>
        <w:t>Dla</w:t>
        <w:tab/>
        <w:t>zapewnienia</w:t>
        <w:tab/>
        <w:t>możliwości</w:t>
        <w:tab/>
        <w:t>zapoznania</w:t>
        <w:tab/>
        <w:t>się</w:t>
        <w:tab/>
        <w:t>ze</w:t>
        <w:tab/>
        <w:t>statutem</w:t>
        <w:tab/>
        <w:t>przez</w:t>
        <w:tab/>
      </w:r>
      <w:r>
        <w:rPr>
          <w:spacing w:val="-3"/>
          <w:sz w:val="24"/>
        </w:rPr>
        <w:t xml:space="preserve">wszystkich </w:t>
      </w:r>
      <w:r>
        <w:rPr>
          <w:sz w:val="24"/>
        </w:rPr>
        <w:t>zainteresowanych ustala</w:t>
      </w:r>
      <w:r>
        <w:rPr>
          <w:spacing w:val="1"/>
          <w:sz w:val="24"/>
        </w:rPr>
        <w:t xml:space="preserve"> </w:t>
      </w:r>
      <w:r>
        <w:rPr>
          <w:sz w:val="24"/>
        </w:rPr>
        <w:t>się: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ind w:left="1537" w:hanging="712"/>
        <w:rPr>
          <w:sz w:val="24"/>
        </w:rPr>
      </w:pPr>
      <w:r>
        <w:rPr>
          <w:sz w:val="24"/>
        </w:rPr>
        <w:t>wywieszenie statutu w miejscu ogólnodostępnym w przedszkolu,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before="137" w:after="0"/>
        <w:ind w:left="1537" w:hanging="712"/>
        <w:rPr>
          <w:sz w:val="24"/>
        </w:rPr>
      </w:pPr>
      <w:r>
        <w:rPr>
          <w:sz w:val="24"/>
        </w:rPr>
        <w:t>udostępnianie statutu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360" w:before="139" w:after="0"/>
        <w:ind w:left="884" w:right="132" w:hanging="360"/>
        <w:rPr>
          <w:sz w:val="24"/>
        </w:rPr>
      </w:pPr>
      <w:r>
        <w:rPr>
          <w:sz w:val="24"/>
        </w:rPr>
        <w:t>Regulaminy działalności uchwalane przez organy przedszkola nie mogą być sprzeczne  z postanowieniami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statutu.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exact" w:line="274"/>
        <w:rPr>
          <w:sz w:val="24"/>
        </w:rPr>
      </w:pPr>
      <w:r>
        <w:rPr>
          <w:sz w:val="24"/>
        </w:rPr>
        <w:t>Zmiany w statucie, uchwalenie nowego statutu wymaga uchwały Rady</w:t>
      </w:r>
      <w:r>
        <w:rPr>
          <w:spacing w:val="-19"/>
          <w:sz w:val="24"/>
        </w:rPr>
        <w:t xml:space="preserve"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360" w:before="140" w:after="0"/>
        <w:ind w:left="884" w:right="128" w:hanging="360"/>
        <w:rPr>
          <w:sz w:val="24"/>
        </w:rPr>
      </w:pPr>
      <w:r>
        <w:rPr>
          <w:sz w:val="24"/>
        </w:rPr>
        <w:t>Upoważnia się Dyrektora przedszkola do publikowania ujednoliconego tekstu statutu każdorazowo po uchwalanych</w:t>
      </w:r>
      <w:r>
        <w:rPr>
          <w:spacing w:val="-1"/>
          <w:sz w:val="24"/>
        </w:rPr>
        <w:t xml:space="preserve"> </w:t>
      </w:r>
      <w:r>
        <w:rPr>
          <w:sz w:val="24"/>
        </w:rPr>
        <w:t>zmianach.</w:t>
      </w:r>
    </w:p>
    <w:p>
      <w:pPr>
        <w:pStyle w:val="Tretekstu"/>
        <w:spacing w:before="4" w:after="0"/>
        <w:rPr>
          <w:sz w:val="36"/>
        </w:rPr>
      </w:pPr>
      <w:r>
        <w:rPr>
          <w:sz w:val="36"/>
        </w:rPr>
      </w:r>
    </w:p>
    <w:p>
      <w:pPr>
        <w:pStyle w:val="Nagwek2"/>
        <w:rPr/>
      </w:pPr>
      <w:r>
        <w:rPr/>
        <w:t>§ 37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lineRule="auto" w:line="360" w:before="1" w:after="0"/>
        <w:ind w:left="838" w:right="207" w:hanging="360"/>
        <w:rPr/>
      </w:pPr>
      <w:r>
        <w:rPr/>
        <w:t>1. Niniejszy  statut  wchodzi  w  życie  z  dniem  podjęcia  uchwały  Rady  Pedagogicznej  w sprawie uchwalenia statutu Przedszkola „ Krasnal Hałabała” w</w:t>
      </w:r>
      <w:r>
        <w:rPr>
          <w:spacing w:val="-8"/>
        </w:rPr>
        <w:t xml:space="preserve"> </w:t>
      </w:r>
      <w:r>
        <w:rPr/>
        <w:t>Kaźmierzu.</w:t>
      </w:r>
    </w:p>
    <w:sectPr>
      <w:headerReference w:type="default" r:id="rId84"/>
      <w:footerReference w:type="default" r:id="rId85"/>
      <w:type w:val="nextPage"/>
      <w:pgSz w:w="11906" w:h="16838"/>
      <w:pgMar w:left="1300" w:right="1140" w:header="552" w:top="1800" w:footer="1410" w:bottom="1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6562090</wp:posOffset>
              </wp:positionH>
              <wp:positionV relativeFrom="page">
                <wp:posOffset>9618980</wp:posOffset>
              </wp:positionV>
              <wp:extent cx="228600" cy="1943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757.4pt;mso-position-vertical-relative:page;margin-left:516.7pt;mso-position-horizontal-relative:page">
              <v:textbox inset="0in,0in,0in,0in">
                <w:txbxContent>
                  <w:p>
                    <w:pPr>
                      <w:pStyle w:val="Tretekstu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1586865</wp:posOffset>
          </wp:positionH>
          <wp:positionV relativeFrom="page">
            <wp:posOffset>350520</wp:posOffset>
          </wp:positionV>
          <wp:extent cx="530860" cy="676275"/>
          <wp:effectExtent l="0" t="0" r="0" b="0"/>
          <wp:wrapNone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2545080</wp:posOffset>
              </wp:positionH>
              <wp:positionV relativeFrom="page">
                <wp:posOffset>965835</wp:posOffset>
              </wp:positionV>
              <wp:extent cx="3306445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644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20" w:hanging="0"/>
                            <w:rPr/>
                          </w:pPr>
                          <w:r>
                            <w:rPr/>
                            <w:t>Statut Przedszkola „Krasnal „Hałabała” w Kaźmierzu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60.35pt;height:15.3pt;mso-wrap-distance-left:9pt;mso-wrap-distance-right:9pt;mso-wrap-distance-top:0pt;mso-wrap-distance-bottom:0pt;margin-top:76.05pt;mso-position-vertical-relative:page;margin-left:200.4pt;mso-position-horizontal-relative:page">
              <v:textbox inset="0in,0in,0in,0in">
                <w:txbxContent>
                  <w:p>
                    <w:pPr>
                      <w:pStyle w:val="Tretekstu"/>
                      <w:spacing w:before="10" w:after="0"/>
                      <w:ind w:left="20" w:hanging="0"/>
                      <w:rPr/>
                    </w:pPr>
                    <w:r>
                      <w:rPr/>
                      <w:t>Statut Przedszkola „Krasnal „Hałabała” w Kaźmierzu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8" w:hanging="348"/>
      </w:pPr>
      <w:rPr>
        <w:sz w:val="24"/>
        <w:spacing w:val="-3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2278" w:hanging="327"/>
      </w:pPr>
      <w:rPr>
        <w:sz w:val="24"/>
        <w:spacing w:val="-20"/>
        <w:szCs w:val="24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0" w:hanging="3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280" w:hanging="3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06" w:hanging="3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3" w:hanging="3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59" w:hanging="3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86" w:hanging="3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13" w:hanging="327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826" w:hanging="303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37" w:hanging="711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20" w:hanging="71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01" w:hanging="71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82" w:hanging="71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2" w:hanging="71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43" w:hanging="71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24" w:hanging="71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4" w:hanging="71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838" w:hanging="346"/>
      </w:pPr>
      <w:rPr>
        <w:sz w:val="24"/>
        <w:spacing w:val="-15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51" w:hanging="341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38" w:hanging="34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6" w:hanging="34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95" w:hanging="34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4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2" w:hanging="34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30" w:hanging="34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9" w:hanging="34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826" w:hanging="346"/>
      </w:pPr>
      <w:rPr>
        <w:sz w:val="24"/>
        <w:spacing w:val="-15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37" w:hanging="336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20" w:hanging="33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01" w:hanging="33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82" w:hanging="33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2" w:hanging="33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43" w:hanging="33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24" w:hanging="33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4" w:hanging="336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838" w:hanging="348"/>
      </w:pPr>
      <w:rPr>
        <w:sz w:val="24"/>
        <w:spacing w:val="-13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8" w:hanging="286"/>
      </w:pPr>
      <w:rPr>
        <w:sz w:val="24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38" w:hanging="28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16" w:hanging="28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95" w:hanging="28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28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2" w:hanging="28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30" w:hanging="28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9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831" w:hanging="351"/>
      </w:pPr>
      <w:rPr>
        <w:sz w:val="24"/>
        <w:spacing w:val="-21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02" w:hanging="35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0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5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8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1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838" w:hanging="346"/>
      </w:pPr>
      <w:rPr>
        <w:sz w:val="24"/>
        <w:spacing w:val="-3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97" w:hanging="396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00" w:hanging="39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83" w:hanging="39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66" w:hanging="39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49" w:hanging="39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33" w:hanging="39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16" w:hanging="39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99" w:hanging="396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826" w:hanging="351"/>
      </w:pPr>
      <w:rPr>
        <w:sz w:val="24"/>
        <w:spacing w:val="-1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5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826" w:hanging="351"/>
      </w:pPr>
      <w:rPr>
        <w:sz w:val="24"/>
        <w:spacing w:val="-1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5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551" w:hanging="567"/>
      </w:pPr>
      <w:rPr>
        <w:sz w:val="24"/>
        <w:spacing w:val="-8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50" w:hanging="56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41" w:hanging="56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31" w:hanging="56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22" w:hanging="56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3" w:hanging="56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03" w:hanging="56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94" w:hanging="56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85" w:hanging="567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831" w:hanging="363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66" w:hanging="360"/>
      </w:pPr>
      <w:rPr>
        <w:sz w:val="24"/>
        <w:spacing w:val="-2"/>
        <w:szCs w:val="24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83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9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3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ind w:left="826" w:hanging="305"/>
      </w:pPr>
      <w:rPr>
        <w:sz w:val="24"/>
        <w:spacing w:val="-16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826" w:hanging="305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ind w:left="826" w:hanging="305"/>
      </w:pPr>
      <w:rPr>
        <w:sz w:val="24"/>
        <w:spacing w:val="-16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start w:val="1"/>
      <w:numFmt w:val="decimal"/>
      <w:lvlText w:val="%1)"/>
      <w:lvlJc w:val="left"/>
      <w:pPr>
        <w:ind w:left="838" w:hanging="346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02" w:hanging="34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4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34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0" w:hanging="34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34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5" w:hanging="34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8" w:hanging="34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1" w:hanging="346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ind w:left="826" w:hanging="305"/>
      </w:pPr>
      <w:rPr>
        <w:sz w:val="24"/>
        <w:spacing w:val="-16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37" w:hanging="711"/>
      </w:pPr>
      <w:rPr>
        <w:sz w:val="24"/>
        <w:spacing w:val="-3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20" w:hanging="71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01" w:hanging="71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82" w:hanging="71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2" w:hanging="71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43" w:hanging="71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24" w:hanging="71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4" w:hanging="711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879" w:hanging="305"/>
      </w:pPr>
      <w:rPr>
        <w:sz w:val="24"/>
        <w:spacing w:val="-21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38" w:hanging="3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97" w:hanging="3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55" w:hanging="3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4" w:hanging="3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73" w:hanging="3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31" w:hanging="3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90" w:hanging="3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9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ind w:left="826" w:hanging="300"/>
      </w:pPr>
      <w:rPr>
        <w:sz w:val="24"/>
        <w:spacing w:val="-2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0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00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ind w:left="884" w:hanging="300"/>
      </w:pPr>
      <w:rPr>
        <w:sz w:val="24"/>
        <w:spacing w:val="-2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38" w:hanging="30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97" w:hanging="3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55" w:hanging="3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4" w:hanging="3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73" w:hanging="3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31" w:hanging="3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90" w:hanging="3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9" w:hanging="300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start w:val="1"/>
      <w:numFmt w:val="decimal"/>
      <w:lvlText w:val="%1)"/>
      <w:lvlJc w:val="left"/>
      <w:pPr>
        <w:ind w:left="838" w:hanging="346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02" w:hanging="34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4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34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0" w:hanging="34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34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5" w:hanging="34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8" w:hanging="34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1" w:hanging="346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884" w:hanging="300"/>
      </w:pPr>
      <w:rPr>
        <w:sz w:val="24"/>
        <w:spacing w:val="-27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38" w:hanging="30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97" w:hanging="3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55" w:hanging="3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4" w:hanging="3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73" w:hanging="3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31" w:hanging="3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90" w:hanging="3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9" w:hanging="300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690" w:hanging="356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76" w:hanging="35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53" w:hanging="35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29" w:hanging="35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06" w:hanging="35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83" w:hanging="35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9" w:hanging="35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36" w:hanging="35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13" w:hanging="356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ind w:left="697" w:hanging="360"/>
      </w:pPr>
      <w:rPr>
        <w:sz w:val="24"/>
        <w:spacing w:val="-23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37" w:hanging="339"/>
      </w:pPr>
      <w:rPr>
        <w:sz w:val="24"/>
        <w:spacing w:val="-28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-"/>
      <w:lvlJc w:val="left"/>
      <w:pPr>
        <w:ind w:left="1558" w:hanging="166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8" w:hanging="16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36" w:hanging="16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24" w:hanging="16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13" w:hanging="16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01" w:hanging="16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89" w:hanging="166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ind w:left="879" w:hanging="305"/>
      </w:pPr>
      <w:rPr>
        <w:sz w:val="24"/>
        <w:spacing w:val="-5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38" w:hanging="3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97" w:hanging="3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55" w:hanging="3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4" w:hanging="3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73" w:hanging="3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31" w:hanging="3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90" w:hanging="3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9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ind w:left="601" w:hanging="425"/>
      </w:pPr>
      <w:rPr>
        <w:sz w:val="24"/>
        <w:spacing w:val="-8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1" w:hanging="351"/>
      </w:pPr>
      <w:rPr>
        <w:sz w:val="28"/>
        <w:spacing w:val="-30"/>
        <w:w w:val="99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51" w:hanging="351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285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11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7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63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89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14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838" w:hanging="348"/>
      </w:pPr>
      <w:rPr>
        <w:sz w:val="24"/>
        <w:spacing w:val="-18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37" w:hanging="339"/>
      </w:pPr>
      <w:rPr>
        <w:sz w:val="24"/>
        <w:spacing w:val="-8"/>
        <w:szCs w:val="24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60" w:hanging="33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8" w:hanging="33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36" w:hanging="33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24" w:hanging="33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13" w:hanging="33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01" w:hanging="33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89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546" w:hanging="281"/>
      </w:pPr>
      <w:rPr>
        <w:sz w:val="24"/>
        <w:spacing w:val="-2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04" w:hanging="293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00" w:hanging="29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83" w:hanging="29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66" w:hanging="29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49" w:hanging="29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33" w:hanging="29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16" w:hanging="29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99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838" w:hanging="348"/>
      </w:pPr>
      <w:rPr>
        <w:sz w:val="24"/>
        <w:spacing w:val="-13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962" w:hanging="764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60" w:hanging="76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8" w:hanging="76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36" w:hanging="76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74" w:hanging="76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13" w:hanging="76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1" w:hanging="76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89" w:hanging="764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838" w:hanging="360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37" w:hanging="339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20" w:hanging="33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01" w:hanging="33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82" w:hanging="33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62" w:hanging="33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43" w:hanging="33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24" w:hanging="33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04" w:hanging="339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start w:val="1"/>
      <w:numFmt w:val="decimal"/>
      <w:lvlText w:val="%1)"/>
      <w:lvlJc w:val="left"/>
      <w:pPr>
        <w:ind w:left="826" w:hanging="348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start w:val="1"/>
      <w:numFmt w:val="decimal"/>
      <w:lvlText w:val="%1)"/>
      <w:lvlJc w:val="left"/>
      <w:pPr>
        <w:ind w:left="884" w:hanging="300"/>
      </w:pPr>
      <w:rPr>
        <w:sz w:val="24"/>
        <w:spacing w:val="-3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918" w:hanging="358"/>
      </w:pPr>
      <w:rPr>
        <w:sz w:val="24"/>
        <w:spacing w:val="-2"/>
        <w:szCs w:val="24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40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920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998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076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54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232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start w:val="1"/>
      <w:numFmt w:val="decimal"/>
      <w:lvlText w:val="%1."/>
      <w:lvlJc w:val="left"/>
      <w:pPr>
        <w:ind w:left="831" w:hanging="351"/>
      </w:pPr>
      <w:rPr>
        <w:sz w:val="23"/>
        <w:szCs w:val="23"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02" w:hanging="35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0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5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8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1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ind w:left="826" w:hanging="351"/>
      </w:pPr>
      <w:rPr>
        <w:sz w:val="24"/>
        <w:spacing w:val="-10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33" w:hanging="358"/>
      </w:pPr>
      <w:rPr>
        <w:sz w:val="24"/>
        <w:spacing w:val="-16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537" w:hanging="336"/>
      </w:pPr>
      <w:rPr>
        <w:sz w:val="24"/>
        <w:spacing w:val="-10"/>
        <w:szCs w:val="24"/>
        <w:w w:val="99"/>
        <w:rFonts w:eastAsia="Times New Roman" w:cs="Times New Roman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540" w:hanging="33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672" w:hanging="33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804" w:hanging="33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7" w:hanging="33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69" w:hanging="33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201" w:hanging="336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ind w:left="831" w:hanging="351"/>
      </w:pPr>
      <w:rPr>
        <w:sz w:val="24"/>
        <w:spacing w:val="-22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826" w:hanging="351"/>
      </w:pPr>
      <w:rPr>
        <w:sz w:val="24"/>
        <w:spacing w:val="-5"/>
        <w:szCs w:val="24"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8" w:hanging="35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56" w:hanging="35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15" w:hanging="35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673" w:hanging="35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32" w:hanging="35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90" w:hanging="35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49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ind w:left="1196" w:hanging="358"/>
      </w:pPr>
      <w:rPr>
        <w:sz w:val="24"/>
        <w:spacing w:val="-8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26" w:hanging="35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53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6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3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59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6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3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ind w:left="1198" w:hanging="360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2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5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5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ind w:left="826" w:hanging="351"/>
      </w:pPr>
      <w:rPr>
        <w:sz w:val="23"/>
        <w:szCs w:val="23"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96" w:hanging="358"/>
      </w:pPr>
      <w:rPr>
        <w:sz w:val="24"/>
        <w:spacing w:val="-11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18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36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55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7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2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10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29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start w:val="1"/>
      <w:numFmt w:val="lowerLetter"/>
      <w:lvlText w:val="%1."/>
      <w:lvlJc w:val="left"/>
      <w:pPr>
        <w:ind w:left="826" w:hanging="348"/>
      </w:pPr>
      <w:rPr>
        <w:sz w:val="24"/>
        <w:spacing w:val="-7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4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49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78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4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07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2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37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9">
    <w:lvl w:ilvl="0">
      <w:start w:val="1"/>
      <w:numFmt w:val="decimal"/>
      <w:lvlText w:val="%1)"/>
      <w:lvlJc w:val="left"/>
      <w:pPr>
        <w:ind w:left="838" w:hanging="360"/>
      </w:pPr>
      <w:rPr>
        <w:sz w:val="24"/>
        <w:spacing w:val="-2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0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0">
    <w:lvl w:ilvl="0">
      <w:start w:val="1"/>
      <w:numFmt w:val="decimal"/>
      <w:lvlText w:val="%1)"/>
      <w:lvlJc w:val="left"/>
      <w:pPr>
        <w:ind w:left="1196" w:hanging="358"/>
      </w:pPr>
      <w:rPr>
        <w:sz w:val="24"/>
        <w:spacing w:val="-23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26" w:hanging="35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53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6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3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59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6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3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1">
    <w:lvl w:ilvl="0">
      <w:start w:val="1"/>
      <w:numFmt w:val="decimal"/>
      <w:lvlText w:val="%1."/>
      <w:lvlJc w:val="left"/>
      <w:pPr>
        <w:ind w:left="1196" w:hanging="358"/>
      </w:pPr>
      <w:rPr>
        <w:sz w:val="24"/>
        <w:spacing w:val="-30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26" w:hanging="35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53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6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33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59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6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3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2">
    <w:lvl w:ilvl="0">
      <w:start w:val="1"/>
      <w:numFmt w:val="bullet"/>
      <w:lvlText w:val=""/>
      <w:lvlJc w:val="left"/>
      <w:pPr>
        <w:ind w:left="838" w:hanging="348"/>
      </w:pPr>
      <w:rPr>
        <w:rFonts w:ascii="Symbol" w:hAnsi="Symbol" w:cs="Symbol" w:hint="default"/>
        <w:sz w:val="24"/>
        <w:szCs w:val="24"/>
        <w:w w:val="100"/>
        <w:rFonts w:cs="Symbol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8" w:hanging="358"/>
      </w:pPr>
      <w:rPr>
        <w:sz w:val="24"/>
        <w:spacing w:val="-23"/>
        <w:szCs w:val="24"/>
        <w:w w:val="99"/>
        <w:rFonts w:eastAsia="Times New Roman" w:cs="Times New Roman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664" w:hanging="231"/>
      </w:pPr>
      <w:rPr>
        <w:sz w:val="24"/>
        <w:spacing w:val="-1"/>
        <w:szCs w:val="24"/>
        <w:w w:val="100"/>
        <w:rFonts w:eastAsia="Times New Roman" w:cs="Times New Roman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920" w:hanging="23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998" w:hanging="23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076" w:hanging="23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54" w:hanging="23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232" w:hanging="23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0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43"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lowerLetter"/>
      <w:lvlText w:val="%1)"/>
      <w:lvlJc w:val="left"/>
      <w:pPr>
        <w:ind w:left="1211" w:hanging="360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lvl w:ilvl="0">
      <w:start w:val="1"/>
      <w:numFmt w:val="decimal"/>
      <w:lvlText w:val="%1)"/>
      <w:lvlJc w:val="left"/>
      <w:pPr>
        <w:ind w:left="927" w:hanging="360"/>
      </w:pPr>
      <w:rPr>
        <w:sz w:val="24"/>
        <w:spacing w:val="-2"/>
        <w:szCs w:val="24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lvl w:ilvl="0">
      <w:start w:val="1"/>
      <w:numFmt w:val="lowerLetter"/>
      <w:lvlText w:val="%1)"/>
      <w:lvlJc w:val="left"/>
      <w:pPr>
        <w:ind w:left="1211" w:hanging="360"/>
      </w:pPr>
      <w:rPr>
        <w:sz w:val="24"/>
        <w:spacing w:val="-5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lvl w:ilvl="0">
      <w:start w:val="2"/>
      <w:numFmt w:val="decimal"/>
      <w:lvlText w:val="%1)"/>
      <w:lvlJc w:val="left"/>
      <w:pPr>
        <w:ind w:left="927" w:hanging="360"/>
      </w:pPr>
      <w:rPr>
        <w:sz w:val="24"/>
        <w:spacing w:val="-2"/>
        <w:szCs w:val="24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sz w:val="24"/>
        <w:spacing w:val="-2"/>
        <w:szCs w:val="24"/>
        <w:w w:val="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lvl w:ilvl="0">
      <w:start w:val="1"/>
      <w:numFmt w:val="lowerLetter"/>
      <w:lvlText w:val="%1)"/>
      <w:lvlJc w:val="left"/>
      <w:pPr>
        <w:ind w:left="1551" w:hanging="360"/>
      </w:pPr>
      <w:rPr>
        <w:sz w:val="24"/>
        <w:spacing w:val="-3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2271" w:hanging="360"/>
      </w:pPr>
    </w:lvl>
    <w:lvl w:ilvl="2">
      <w:start w:val="1"/>
      <w:numFmt w:val="lowerRoman"/>
      <w:lvlText w:val="%3."/>
      <w:lvlJc w:val="right"/>
      <w:pPr>
        <w:ind w:left="2991" w:hanging="180"/>
      </w:pPr>
    </w:lvl>
    <w:lvl w:ilvl="3">
      <w:start w:val="1"/>
      <w:numFmt w:val="decimal"/>
      <w:lvlText w:val="%4."/>
      <w:lvlJc w:val="left"/>
      <w:pPr>
        <w:ind w:left="3711" w:hanging="360"/>
      </w:pPr>
    </w:lvl>
    <w:lvl w:ilvl="4">
      <w:start w:val="1"/>
      <w:numFmt w:val="lowerLetter"/>
      <w:lvlText w:val="%5."/>
      <w:lvlJc w:val="left"/>
      <w:pPr>
        <w:ind w:left="4431" w:hanging="360"/>
      </w:pPr>
    </w:lvl>
    <w:lvl w:ilvl="5">
      <w:start w:val="1"/>
      <w:numFmt w:val="lowerRoman"/>
      <w:lvlText w:val="%6."/>
      <w:lvlJc w:val="right"/>
      <w:pPr>
        <w:ind w:left="5151" w:hanging="180"/>
      </w:pPr>
    </w:lvl>
    <w:lvl w:ilvl="6">
      <w:start w:val="1"/>
      <w:numFmt w:val="decimal"/>
      <w:lvlText w:val="%7."/>
      <w:lvlJc w:val="left"/>
      <w:pPr>
        <w:ind w:left="5871" w:hanging="360"/>
      </w:pPr>
    </w:lvl>
    <w:lvl w:ilvl="7">
      <w:start w:val="1"/>
      <w:numFmt w:val="lowerLetter"/>
      <w:lvlText w:val="%8."/>
      <w:lvlJc w:val="left"/>
      <w:pPr>
        <w:ind w:left="6591" w:hanging="360"/>
      </w:pPr>
    </w:lvl>
    <w:lvl w:ilvl="8">
      <w:start w:val="1"/>
      <w:numFmt w:val="lowerRoman"/>
      <w:lvlText w:val="%9."/>
      <w:lvlJc w:val="right"/>
      <w:pPr>
        <w:ind w:left="7311" w:hanging="180"/>
      </w:pPr>
    </w:lvl>
  </w:abstractNum>
  <w:abstractNum w:abstractNumId="50">
    <w:lvl w:ilvl="0">
      <w:start w:val="1"/>
      <w:numFmt w:val="lowerLetter"/>
      <w:lvlText w:val="%1)"/>
      <w:lvlJc w:val="left"/>
      <w:pPr>
        <w:ind w:left="1636" w:hanging="360"/>
      </w:pPr>
      <w:rPr>
        <w:sz w:val="24"/>
        <w:spacing w:val="-3"/>
        <w:szCs w:val="24"/>
        <w:w w:val="99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1175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lowerRoman"/>
      <w:lvlText w:val="%3."/>
      <w:lvlJc w:val="right"/>
      <w:pPr>
        <w:ind w:left="2615" w:hanging="180"/>
      </w:p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5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55" w:right="467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link w:val="Nagwek2Znak"/>
    <w:uiPriority w:val="1"/>
    <w:qFormat/>
    <w:pPr>
      <w:ind w:left="455" w:right="467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43243"/>
    <w:rPr>
      <w:rFonts w:eastAsia="Times New Roman" w:cs="Times New Roman"/>
      <w:w w:val="100"/>
      <w:sz w:val="23"/>
      <w:szCs w:val="23"/>
      <w:lang w:val="pl-PL" w:eastAsia="en-US" w:bidi="ar-SA"/>
    </w:rPr>
  </w:style>
  <w:style w:type="character" w:styleId="Nagwek2Znak" w:customStyle="1">
    <w:name w:val="Nagłówek 2 Znak"/>
    <w:basedOn w:val="DefaultParagraphFont"/>
    <w:link w:val="Nagwek2"/>
    <w:uiPriority w:val="1"/>
    <w:qFormat/>
    <w:rsid w:val="00ac48f5"/>
    <w:rPr>
      <w:rFonts w:ascii="Times New Roman" w:hAnsi="Times New Roman" w:eastAsia="Times New Roman" w:cs="Times New Roman"/>
      <w:b/>
      <w:bCs/>
      <w:sz w:val="24"/>
      <w:szCs w:val="24"/>
      <w:lang w:val="pl-PL"/>
    </w:rPr>
  </w:style>
  <w:style w:type="character" w:styleId="ListLabel2">
    <w:name w:val="ListLabel 2"/>
    <w:qFormat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styleId="ListLabel3">
    <w:name w:val="ListLabel 3"/>
    <w:qFormat/>
    <w:rPr>
      <w:rFonts w:eastAsia="Times New Roman" w:cs="Times New Roman"/>
      <w:spacing w:val="-20"/>
      <w:w w:val="100"/>
      <w:sz w:val="24"/>
      <w:szCs w:val="24"/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lang w:val="pl-PL" w:eastAsia="en-US" w:bidi="ar-SA"/>
    </w:rPr>
  </w:style>
  <w:style w:type="character" w:styleId="ListLabel11">
    <w:name w:val="ListLabel 11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12">
    <w:name w:val="ListLabel 12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lang w:val="pl-PL" w:eastAsia="en-US" w:bidi="ar-SA"/>
    </w:rPr>
  </w:style>
  <w:style w:type="character" w:styleId="ListLabel20">
    <w:name w:val="ListLabel 20"/>
    <w:qFormat/>
    <w:rPr>
      <w:rFonts w:eastAsia="Times New Roman" w:cs="Times New Roman"/>
      <w:spacing w:val="-15"/>
      <w:w w:val="100"/>
      <w:sz w:val="24"/>
      <w:szCs w:val="24"/>
      <w:lang w:val="pl-PL" w:eastAsia="en-US" w:bidi="ar-SA"/>
    </w:rPr>
  </w:style>
  <w:style w:type="character" w:styleId="ListLabel21">
    <w:name w:val="ListLabel 21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22">
    <w:name w:val="ListLabel 22"/>
    <w:qFormat/>
    <w:rPr>
      <w:lang w:val="pl-PL" w:eastAsia="en-US" w:bidi="ar-SA"/>
    </w:rPr>
  </w:style>
  <w:style w:type="character" w:styleId="ListLabel23">
    <w:name w:val="ListLabel 23"/>
    <w:qFormat/>
    <w:rPr>
      <w:lang w:val="pl-PL" w:eastAsia="en-US" w:bidi="ar-SA"/>
    </w:rPr>
  </w:style>
  <w:style w:type="character" w:styleId="ListLabel24">
    <w:name w:val="ListLabel 24"/>
    <w:qFormat/>
    <w:rPr>
      <w:lang w:val="pl-PL" w:eastAsia="en-US" w:bidi="ar-SA"/>
    </w:rPr>
  </w:style>
  <w:style w:type="character" w:styleId="ListLabel25">
    <w:name w:val="ListLabel 25"/>
    <w:qFormat/>
    <w:rPr>
      <w:lang w:val="pl-PL" w:eastAsia="en-US" w:bidi="ar-SA"/>
    </w:rPr>
  </w:style>
  <w:style w:type="character" w:styleId="ListLabel26">
    <w:name w:val="ListLabel 26"/>
    <w:qFormat/>
    <w:rPr>
      <w:lang w:val="pl-PL" w:eastAsia="en-US" w:bidi="ar-SA"/>
    </w:rPr>
  </w:style>
  <w:style w:type="character" w:styleId="ListLabel27">
    <w:name w:val="ListLabel 27"/>
    <w:qFormat/>
    <w:rPr>
      <w:lang w:val="pl-PL" w:eastAsia="en-US" w:bidi="ar-SA"/>
    </w:rPr>
  </w:style>
  <w:style w:type="character" w:styleId="ListLabel28">
    <w:name w:val="ListLabel 28"/>
    <w:qFormat/>
    <w:rPr>
      <w:lang w:val="pl-PL" w:eastAsia="en-US" w:bidi="ar-SA"/>
    </w:rPr>
  </w:style>
  <w:style w:type="character" w:styleId="ListLabel29">
    <w:name w:val="ListLabel 29"/>
    <w:qFormat/>
    <w:rPr>
      <w:rFonts w:eastAsia="Times New Roman" w:cs="Times New Roman"/>
      <w:spacing w:val="-15"/>
      <w:w w:val="100"/>
      <w:sz w:val="24"/>
      <w:szCs w:val="24"/>
      <w:lang w:val="pl-PL" w:eastAsia="en-US" w:bidi="ar-SA"/>
    </w:rPr>
  </w:style>
  <w:style w:type="character" w:styleId="ListLabel30">
    <w:name w:val="ListLabel 30"/>
    <w:qFormat/>
    <w:rPr>
      <w:rFonts w:eastAsia="Times New Roman" w:cs="Times New Roman"/>
      <w:spacing w:val="-2"/>
      <w:w w:val="99"/>
      <w:sz w:val="24"/>
      <w:szCs w:val="24"/>
      <w:lang w:val="pl-PL" w:eastAsia="en-US" w:bidi="ar-SA"/>
    </w:rPr>
  </w:style>
  <w:style w:type="character" w:styleId="ListLabel31">
    <w:name w:val="ListLabel 31"/>
    <w:qFormat/>
    <w:rPr>
      <w:lang w:val="pl-PL" w:eastAsia="en-US" w:bidi="ar-SA"/>
    </w:rPr>
  </w:style>
  <w:style w:type="character" w:styleId="ListLabel32">
    <w:name w:val="ListLabel 32"/>
    <w:qFormat/>
    <w:rPr>
      <w:lang w:val="pl-PL" w:eastAsia="en-US" w:bidi="ar-SA"/>
    </w:rPr>
  </w:style>
  <w:style w:type="character" w:styleId="ListLabel33">
    <w:name w:val="ListLabel 33"/>
    <w:qFormat/>
    <w:rPr>
      <w:lang w:val="pl-PL" w:eastAsia="en-US" w:bidi="ar-SA"/>
    </w:rPr>
  </w:style>
  <w:style w:type="character" w:styleId="ListLabel34">
    <w:name w:val="ListLabel 34"/>
    <w:qFormat/>
    <w:rPr>
      <w:lang w:val="pl-PL" w:eastAsia="en-US" w:bidi="ar-SA"/>
    </w:rPr>
  </w:style>
  <w:style w:type="character" w:styleId="ListLabel35">
    <w:name w:val="ListLabel 35"/>
    <w:qFormat/>
    <w:rPr>
      <w:lang w:val="pl-PL" w:eastAsia="en-US" w:bidi="ar-SA"/>
    </w:rPr>
  </w:style>
  <w:style w:type="character" w:styleId="ListLabel36">
    <w:name w:val="ListLabel 36"/>
    <w:qFormat/>
    <w:rPr>
      <w:lang w:val="pl-PL" w:eastAsia="en-US" w:bidi="ar-SA"/>
    </w:rPr>
  </w:style>
  <w:style w:type="character" w:styleId="ListLabel37">
    <w:name w:val="ListLabel 37"/>
    <w:qFormat/>
    <w:rPr>
      <w:lang w:val="pl-PL" w:eastAsia="en-US" w:bidi="ar-SA"/>
    </w:rPr>
  </w:style>
  <w:style w:type="character" w:styleId="ListLabel38">
    <w:name w:val="ListLabel 38"/>
    <w:qFormat/>
    <w:rPr>
      <w:rFonts w:eastAsia="Times New Roman" w:cs="Times New Roman"/>
      <w:spacing w:val="-13"/>
      <w:w w:val="99"/>
      <w:sz w:val="24"/>
      <w:szCs w:val="24"/>
      <w:lang w:val="pl-PL" w:eastAsia="en-US" w:bidi="ar-SA"/>
    </w:rPr>
  </w:style>
  <w:style w:type="character" w:styleId="ListLabel39">
    <w:name w:val="ListLabel 39"/>
    <w:qFormat/>
    <w:rPr>
      <w:rFonts w:eastAsia="Times New Roman" w:cs="Times New Roman"/>
      <w:w w:val="99"/>
      <w:sz w:val="24"/>
      <w:szCs w:val="24"/>
      <w:lang w:val="pl-PL" w:eastAsia="en-US" w:bidi="ar-SA"/>
    </w:rPr>
  </w:style>
  <w:style w:type="character" w:styleId="ListLabel40">
    <w:name w:val="ListLabel 40"/>
    <w:qFormat/>
    <w:rPr>
      <w:lang w:val="pl-PL" w:eastAsia="en-US" w:bidi="ar-SA"/>
    </w:rPr>
  </w:style>
  <w:style w:type="character" w:styleId="ListLabel41">
    <w:name w:val="ListLabel 41"/>
    <w:qFormat/>
    <w:rPr>
      <w:lang w:val="pl-PL" w:eastAsia="en-US" w:bidi="ar-SA"/>
    </w:rPr>
  </w:style>
  <w:style w:type="character" w:styleId="ListLabel42">
    <w:name w:val="ListLabel 42"/>
    <w:qFormat/>
    <w:rPr>
      <w:lang w:val="pl-PL" w:eastAsia="en-US" w:bidi="ar-SA"/>
    </w:rPr>
  </w:style>
  <w:style w:type="character" w:styleId="ListLabel43">
    <w:name w:val="ListLabel 43"/>
    <w:qFormat/>
    <w:rPr>
      <w:lang w:val="pl-PL" w:eastAsia="en-US" w:bidi="ar-SA"/>
    </w:rPr>
  </w:style>
  <w:style w:type="character" w:styleId="ListLabel44">
    <w:name w:val="ListLabel 44"/>
    <w:qFormat/>
    <w:rPr>
      <w:lang w:val="pl-PL" w:eastAsia="en-US" w:bidi="ar-SA"/>
    </w:rPr>
  </w:style>
  <w:style w:type="character" w:styleId="ListLabel45">
    <w:name w:val="ListLabel 45"/>
    <w:qFormat/>
    <w:rPr>
      <w:lang w:val="pl-PL" w:eastAsia="en-US" w:bidi="ar-SA"/>
    </w:rPr>
  </w:style>
  <w:style w:type="character" w:styleId="ListLabel46">
    <w:name w:val="ListLabel 46"/>
    <w:qFormat/>
    <w:rPr>
      <w:lang w:val="pl-PL" w:eastAsia="en-US" w:bidi="ar-SA"/>
    </w:rPr>
  </w:style>
  <w:style w:type="character" w:styleId="ListLabel47">
    <w:name w:val="ListLabel 47"/>
    <w:qFormat/>
    <w:rPr>
      <w:rFonts w:eastAsia="Times New Roman" w:cs="Times New Roman"/>
      <w:spacing w:val="-21"/>
      <w:w w:val="99"/>
      <w:sz w:val="24"/>
      <w:szCs w:val="24"/>
      <w:lang w:val="pl-PL" w:eastAsia="en-US" w:bidi="ar-SA"/>
    </w:rPr>
  </w:style>
  <w:style w:type="character" w:styleId="ListLabel48">
    <w:name w:val="ListLabel 48"/>
    <w:qFormat/>
    <w:rPr>
      <w:lang w:val="pl-PL" w:eastAsia="en-US" w:bidi="ar-SA"/>
    </w:rPr>
  </w:style>
  <w:style w:type="character" w:styleId="ListLabel49">
    <w:name w:val="ListLabel 49"/>
    <w:qFormat/>
    <w:rPr>
      <w:lang w:val="pl-PL" w:eastAsia="en-US" w:bidi="ar-SA"/>
    </w:rPr>
  </w:style>
  <w:style w:type="character" w:styleId="ListLabel50">
    <w:name w:val="ListLabel 50"/>
    <w:qFormat/>
    <w:rPr>
      <w:lang w:val="pl-PL" w:eastAsia="en-US" w:bidi="ar-SA"/>
    </w:rPr>
  </w:style>
  <w:style w:type="character" w:styleId="ListLabel51">
    <w:name w:val="ListLabel 51"/>
    <w:qFormat/>
    <w:rPr>
      <w:lang w:val="pl-PL" w:eastAsia="en-US" w:bidi="ar-SA"/>
    </w:rPr>
  </w:style>
  <w:style w:type="character" w:styleId="ListLabel52">
    <w:name w:val="ListLabel 52"/>
    <w:qFormat/>
    <w:rPr>
      <w:lang w:val="pl-PL" w:eastAsia="en-US" w:bidi="ar-SA"/>
    </w:rPr>
  </w:style>
  <w:style w:type="character" w:styleId="ListLabel53">
    <w:name w:val="ListLabel 53"/>
    <w:qFormat/>
    <w:rPr>
      <w:lang w:val="pl-PL" w:eastAsia="en-US" w:bidi="ar-SA"/>
    </w:rPr>
  </w:style>
  <w:style w:type="character" w:styleId="ListLabel54">
    <w:name w:val="ListLabel 54"/>
    <w:qFormat/>
    <w:rPr>
      <w:lang w:val="pl-PL" w:eastAsia="en-US" w:bidi="ar-SA"/>
    </w:rPr>
  </w:style>
  <w:style w:type="character" w:styleId="ListLabel55">
    <w:name w:val="ListLabel 55"/>
    <w:qFormat/>
    <w:rPr>
      <w:lang w:val="pl-PL" w:eastAsia="en-US" w:bidi="ar-SA"/>
    </w:rPr>
  </w:style>
  <w:style w:type="character" w:styleId="ListLabel56">
    <w:name w:val="ListLabel 56"/>
    <w:qFormat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styleId="ListLabel57">
    <w:name w:val="ListLabel 57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58">
    <w:name w:val="ListLabel 58"/>
    <w:qFormat/>
    <w:rPr>
      <w:lang w:val="pl-PL" w:eastAsia="en-US" w:bidi="ar-SA"/>
    </w:rPr>
  </w:style>
  <w:style w:type="character" w:styleId="ListLabel59">
    <w:name w:val="ListLabel 59"/>
    <w:qFormat/>
    <w:rPr>
      <w:lang w:val="pl-PL" w:eastAsia="en-US" w:bidi="ar-SA"/>
    </w:rPr>
  </w:style>
  <w:style w:type="character" w:styleId="ListLabel60">
    <w:name w:val="ListLabel 60"/>
    <w:qFormat/>
    <w:rPr>
      <w:lang w:val="pl-PL" w:eastAsia="en-US" w:bidi="ar-SA"/>
    </w:rPr>
  </w:style>
  <w:style w:type="character" w:styleId="ListLabel61">
    <w:name w:val="ListLabel 61"/>
    <w:qFormat/>
    <w:rPr>
      <w:lang w:val="pl-PL" w:eastAsia="en-US" w:bidi="ar-SA"/>
    </w:rPr>
  </w:style>
  <w:style w:type="character" w:styleId="ListLabel62">
    <w:name w:val="ListLabel 62"/>
    <w:qFormat/>
    <w:rPr>
      <w:lang w:val="pl-PL" w:eastAsia="en-US" w:bidi="ar-SA"/>
    </w:rPr>
  </w:style>
  <w:style w:type="character" w:styleId="ListLabel63">
    <w:name w:val="ListLabel 63"/>
    <w:qFormat/>
    <w:rPr>
      <w:lang w:val="pl-PL" w:eastAsia="en-US" w:bidi="ar-SA"/>
    </w:rPr>
  </w:style>
  <w:style w:type="character" w:styleId="ListLabel64">
    <w:name w:val="ListLabel 64"/>
    <w:qFormat/>
    <w:rPr>
      <w:lang w:val="pl-PL" w:eastAsia="en-US" w:bidi="ar-SA"/>
    </w:rPr>
  </w:style>
  <w:style w:type="character" w:styleId="ListLabel65">
    <w:name w:val="ListLabel 65"/>
    <w:qFormat/>
    <w:rPr>
      <w:rFonts w:eastAsia="Times New Roman" w:cs="Times New Roman"/>
      <w:spacing w:val="-10"/>
      <w:w w:val="99"/>
      <w:sz w:val="24"/>
      <w:szCs w:val="24"/>
      <w:lang w:val="pl-PL" w:eastAsia="en-US" w:bidi="ar-SA"/>
    </w:rPr>
  </w:style>
  <w:style w:type="character" w:styleId="ListLabel66">
    <w:name w:val="ListLabel 66"/>
    <w:qFormat/>
    <w:rPr>
      <w:lang w:val="pl-PL" w:eastAsia="en-US" w:bidi="ar-SA"/>
    </w:rPr>
  </w:style>
  <w:style w:type="character" w:styleId="ListLabel67">
    <w:name w:val="ListLabel 67"/>
    <w:qFormat/>
    <w:rPr>
      <w:lang w:val="pl-PL" w:eastAsia="en-US" w:bidi="ar-SA"/>
    </w:rPr>
  </w:style>
  <w:style w:type="character" w:styleId="ListLabel68">
    <w:name w:val="ListLabel 68"/>
    <w:qFormat/>
    <w:rPr>
      <w:lang w:val="pl-PL" w:eastAsia="en-US" w:bidi="ar-SA"/>
    </w:rPr>
  </w:style>
  <w:style w:type="character" w:styleId="ListLabel69">
    <w:name w:val="ListLabel 69"/>
    <w:qFormat/>
    <w:rPr>
      <w:lang w:val="pl-PL" w:eastAsia="en-US" w:bidi="ar-SA"/>
    </w:rPr>
  </w:style>
  <w:style w:type="character" w:styleId="ListLabel70">
    <w:name w:val="ListLabel 70"/>
    <w:qFormat/>
    <w:rPr>
      <w:lang w:val="pl-PL" w:eastAsia="en-US" w:bidi="ar-SA"/>
    </w:rPr>
  </w:style>
  <w:style w:type="character" w:styleId="ListLabel71">
    <w:name w:val="ListLabel 71"/>
    <w:qFormat/>
    <w:rPr>
      <w:lang w:val="pl-PL" w:eastAsia="en-US" w:bidi="ar-SA"/>
    </w:rPr>
  </w:style>
  <w:style w:type="character" w:styleId="ListLabel72">
    <w:name w:val="ListLabel 72"/>
    <w:qFormat/>
    <w:rPr>
      <w:lang w:val="pl-PL" w:eastAsia="en-US" w:bidi="ar-SA"/>
    </w:rPr>
  </w:style>
  <w:style w:type="character" w:styleId="ListLabel73">
    <w:name w:val="ListLabel 73"/>
    <w:qFormat/>
    <w:rPr>
      <w:lang w:val="pl-PL" w:eastAsia="en-US" w:bidi="ar-SA"/>
    </w:rPr>
  </w:style>
  <w:style w:type="character" w:styleId="ListLabel74">
    <w:name w:val="ListLabel 74"/>
    <w:qFormat/>
    <w:rPr>
      <w:rFonts w:eastAsia="Times New Roman" w:cs="Times New Roman"/>
      <w:spacing w:val="-10"/>
      <w:w w:val="99"/>
      <w:sz w:val="24"/>
      <w:szCs w:val="24"/>
      <w:lang w:val="pl-PL" w:eastAsia="en-US" w:bidi="ar-SA"/>
    </w:rPr>
  </w:style>
  <w:style w:type="character" w:styleId="ListLabel75">
    <w:name w:val="ListLabel 75"/>
    <w:qFormat/>
    <w:rPr>
      <w:lang w:val="pl-PL" w:eastAsia="en-US" w:bidi="ar-SA"/>
    </w:rPr>
  </w:style>
  <w:style w:type="character" w:styleId="ListLabel76">
    <w:name w:val="ListLabel 76"/>
    <w:qFormat/>
    <w:rPr>
      <w:lang w:val="pl-PL" w:eastAsia="en-US" w:bidi="ar-SA"/>
    </w:rPr>
  </w:style>
  <w:style w:type="character" w:styleId="ListLabel77">
    <w:name w:val="ListLabel 77"/>
    <w:qFormat/>
    <w:rPr>
      <w:lang w:val="pl-PL" w:eastAsia="en-US" w:bidi="ar-SA"/>
    </w:rPr>
  </w:style>
  <w:style w:type="character" w:styleId="ListLabel78">
    <w:name w:val="ListLabel 78"/>
    <w:qFormat/>
    <w:rPr>
      <w:lang w:val="pl-PL" w:eastAsia="en-US" w:bidi="ar-SA"/>
    </w:rPr>
  </w:style>
  <w:style w:type="character" w:styleId="ListLabel79">
    <w:name w:val="ListLabel 79"/>
    <w:qFormat/>
    <w:rPr>
      <w:lang w:val="pl-PL" w:eastAsia="en-US" w:bidi="ar-SA"/>
    </w:rPr>
  </w:style>
  <w:style w:type="character" w:styleId="ListLabel80">
    <w:name w:val="ListLabel 80"/>
    <w:qFormat/>
    <w:rPr>
      <w:lang w:val="pl-PL" w:eastAsia="en-US" w:bidi="ar-SA"/>
    </w:rPr>
  </w:style>
  <w:style w:type="character" w:styleId="ListLabel81">
    <w:name w:val="ListLabel 81"/>
    <w:qFormat/>
    <w:rPr>
      <w:lang w:val="pl-PL" w:eastAsia="en-US" w:bidi="ar-SA"/>
    </w:rPr>
  </w:style>
  <w:style w:type="character" w:styleId="ListLabel82">
    <w:name w:val="ListLabel 82"/>
    <w:qFormat/>
    <w:rPr>
      <w:lang w:val="pl-PL" w:eastAsia="en-US" w:bidi="ar-SA"/>
    </w:rPr>
  </w:style>
  <w:style w:type="character" w:styleId="ListLabel83">
    <w:name w:val="ListLabel 83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styleId="ListLabel84">
    <w:name w:val="ListLabel 84"/>
    <w:qFormat/>
    <w:rPr>
      <w:lang w:val="pl-PL" w:eastAsia="en-US" w:bidi="ar-SA"/>
    </w:rPr>
  </w:style>
  <w:style w:type="character" w:styleId="ListLabel85">
    <w:name w:val="ListLabel 85"/>
    <w:qFormat/>
    <w:rPr>
      <w:lang w:val="pl-PL" w:eastAsia="en-US" w:bidi="ar-SA"/>
    </w:rPr>
  </w:style>
  <w:style w:type="character" w:styleId="ListLabel86">
    <w:name w:val="ListLabel 86"/>
    <w:qFormat/>
    <w:rPr>
      <w:lang w:val="pl-PL" w:eastAsia="en-US" w:bidi="ar-SA"/>
    </w:rPr>
  </w:style>
  <w:style w:type="character" w:styleId="ListLabel87">
    <w:name w:val="ListLabel 87"/>
    <w:qFormat/>
    <w:rPr>
      <w:lang w:val="pl-PL" w:eastAsia="en-US" w:bidi="ar-SA"/>
    </w:rPr>
  </w:style>
  <w:style w:type="character" w:styleId="ListLabel88">
    <w:name w:val="ListLabel 88"/>
    <w:qFormat/>
    <w:rPr>
      <w:lang w:val="pl-PL" w:eastAsia="en-US" w:bidi="ar-SA"/>
    </w:rPr>
  </w:style>
  <w:style w:type="character" w:styleId="ListLabel89">
    <w:name w:val="ListLabel 89"/>
    <w:qFormat/>
    <w:rPr>
      <w:lang w:val="pl-PL" w:eastAsia="en-US" w:bidi="ar-SA"/>
    </w:rPr>
  </w:style>
  <w:style w:type="character" w:styleId="ListLabel90">
    <w:name w:val="ListLabel 90"/>
    <w:qFormat/>
    <w:rPr>
      <w:lang w:val="pl-PL" w:eastAsia="en-US" w:bidi="ar-SA"/>
    </w:rPr>
  </w:style>
  <w:style w:type="character" w:styleId="ListLabel91">
    <w:name w:val="ListLabel 91"/>
    <w:qFormat/>
    <w:rPr>
      <w:lang w:val="pl-PL" w:eastAsia="en-US" w:bidi="ar-SA"/>
    </w:rPr>
  </w:style>
  <w:style w:type="character" w:styleId="ListLabel92">
    <w:name w:val="ListLabel 92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93">
    <w:name w:val="ListLabel 93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styleId="ListLabel94">
    <w:name w:val="ListLabel 94"/>
    <w:qFormat/>
    <w:rPr>
      <w:lang w:val="pl-PL" w:eastAsia="en-US" w:bidi="ar-SA"/>
    </w:rPr>
  </w:style>
  <w:style w:type="character" w:styleId="ListLabel95">
    <w:name w:val="ListLabel 95"/>
    <w:qFormat/>
    <w:rPr>
      <w:lang w:val="pl-PL" w:eastAsia="en-US" w:bidi="ar-SA"/>
    </w:rPr>
  </w:style>
  <w:style w:type="character" w:styleId="ListLabel96">
    <w:name w:val="ListLabel 96"/>
    <w:qFormat/>
    <w:rPr>
      <w:lang w:val="pl-PL" w:eastAsia="en-US" w:bidi="ar-SA"/>
    </w:rPr>
  </w:style>
  <w:style w:type="character" w:styleId="ListLabel97">
    <w:name w:val="ListLabel 97"/>
    <w:qFormat/>
    <w:rPr>
      <w:lang w:val="pl-PL" w:eastAsia="en-US" w:bidi="ar-SA"/>
    </w:rPr>
  </w:style>
  <w:style w:type="character" w:styleId="ListLabel98">
    <w:name w:val="ListLabel 98"/>
    <w:qFormat/>
    <w:rPr>
      <w:lang w:val="pl-PL" w:eastAsia="en-US" w:bidi="ar-SA"/>
    </w:rPr>
  </w:style>
  <w:style w:type="character" w:styleId="ListLabel99">
    <w:name w:val="ListLabel 99"/>
    <w:qFormat/>
    <w:rPr>
      <w:lang w:val="pl-PL" w:eastAsia="en-US" w:bidi="ar-SA"/>
    </w:rPr>
  </w:style>
  <w:style w:type="character" w:styleId="ListLabel100">
    <w:name w:val="ListLabel 100"/>
    <w:qFormat/>
    <w:rPr>
      <w:lang w:val="pl-PL" w:eastAsia="en-US" w:bidi="ar-SA"/>
    </w:rPr>
  </w:style>
  <w:style w:type="character" w:styleId="ListLabel101">
    <w:name w:val="ListLabel 101"/>
    <w:qFormat/>
    <w:rPr>
      <w:rFonts w:eastAsia="Times New Roman" w:cs="Times New Roman"/>
      <w:spacing w:val="-16"/>
      <w:w w:val="99"/>
      <w:sz w:val="24"/>
      <w:szCs w:val="24"/>
      <w:lang w:val="pl-PL" w:eastAsia="en-US" w:bidi="ar-SA"/>
    </w:rPr>
  </w:style>
  <w:style w:type="character" w:styleId="ListLabel102">
    <w:name w:val="ListLabel 102"/>
    <w:qFormat/>
    <w:rPr>
      <w:lang w:val="pl-PL" w:eastAsia="en-US" w:bidi="ar-SA"/>
    </w:rPr>
  </w:style>
  <w:style w:type="character" w:styleId="ListLabel103">
    <w:name w:val="ListLabel 103"/>
    <w:qFormat/>
    <w:rPr>
      <w:lang w:val="pl-PL" w:eastAsia="en-US" w:bidi="ar-SA"/>
    </w:rPr>
  </w:style>
  <w:style w:type="character" w:styleId="ListLabel104">
    <w:name w:val="ListLabel 104"/>
    <w:qFormat/>
    <w:rPr>
      <w:lang w:val="pl-PL" w:eastAsia="en-US" w:bidi="ar-SA"/>
    </w:rPr>
  </w:style>
  <w:style w:type="character" w:styleId="ListLabel105">
    <w:name w:val="ListLabel 105"/>
    <w:qFormat/>
    <w:rPr>
      <w:lang w:val="pl-PL" w:eastAsia="en-US" w:bidi="ar-SA"/>
    </w:rPr>
  </w:style>
  <w:style w:type="character" w:styleId="ListLabel106">
    <w:name w:val="ListLabel 106"/>
    <w:qFormat/>
    <w:rPr>
      <w:lang w:val="pl-PL" w:eastAsia="en-US" w:bidi="ar-SA"/>
    </w:rPr>
  </w:style>
  <w:style w:type="character" w:styleId="ListLabel107">
    <w:name w:val="ListLabel 107"/>
    <w:qFormat/>
    <w:rPr>
      <w:lang w:val="pl-PL" w:eastAsia="en-US" w:bidi="ar-SA"/>
    </w:rPr>
  </w:style>
  <w:style w:type="character" w:styleId="ListLabel108">
    <w:name w:val="ListLabel 108"/>
    <w:qFormat/>
    <w:rPr>
      <w:lang w:val="pl-PL" w:eastAsia="en-US" w:bidi="ar-SA"/>
    </w:rPr>
  </w:style>
  <w:style w:type="character" w:styleId="ListLabel109">
    <w:name w:val="ListLabel 109"/>
    <w:qFormat/>
    <w:rPr>
      <w:lang w:val="pl-PL" w:eastAsia="en-US" w:bidi="ar-SA"/>
    </w:rPr>
  </w:style>
  <w:style w:type="character" w:styleId="ListLabel110">
    <w:name w:val="ListLabel 110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111">
    <w:name w:val="ListLabel 111"/>
    <w:qFormat/>
    <w:rPr>
      <w:lang w:val="pl-PL" w:eastAsia="en-US" w:bidi="ar-SA"/>
    </w:rPr>
  </w:style>
  <w:style w:type="character" w:styleId="ListLabel112">
    <w:name w:val="ListLabel 112"/>
    <w:qFormat/>
    <w:rPr>
      <w:lang w:val="pl-PL" w:eastAsia="en-US" w:bidi="ar-SA"/>
    </w:rPr>
  </w:style>
  <w:style w:type="character" w:styleId="ListLabel113">
    <w:name w:val="ListLabel 113"/>
    <w:qFormat/>
    <w:rPr>
      <w:lang w:val="pl-PL" w:eastAsia="en-US" w:bidi="ar-SA"/>
    </w:rPr>
  </w:style>
  <w:style w:type="character" w:styleId="ListLabel114">
    <w:name w:val="ListLabel 114"/>
    <w:qFormat/>
    <w:rPr>
      <w:lang w:val="pl-PL" w:eastAsia="en-US" w:bidi="ar-SA"/>
    </w:rPr>
  </w:style>
  <w:style w:type="character" w:styleId="ListLabel115">
    <w:name w:val="ListLabel 115"/>
    <w:qFormat/>
    <w:rPr>
      <w:lang w:val="pl-PL" w:eastAsia="en-US" w:bidi="ar-SA"/>
    </w:rPr>
  </w:style>
  <w:style w:type="character" w:styleId="ListLabel116">
    <w:name w:val="ListLabel 116"/>
    <w:qFormat/>
    <w:rPr>
      <w:lang w:val="pl-PL" w:eastAsia="en-US" w:bidi="ar-SA"/>
    </w:rPr>
  </w:style>
  <w:style w:type="character" w:styleId="ListLabel117">
    <w:name w:val="ListLabel 117"/>
    <w:qFormat/>
    <w:rPr>
      <w:lang w:val="pl-PL" w:eastAsia="en-US" w:bidi="ar-SA"/>
    </w:rPr>
  </w:style>
  <w:style w:type="character" w:styleId="ListLabel118">
    <w:name w:val="ListLabel 118"/>
    <w:qFormat/>
    <w:rPr>
      <w:lang w:val="pl-PL" w:eastAsia="en-US" w:bidi="ar-SA"/>
    </w:rPr>
  </w:style>
  <w:style w:type="character" w:styleId="ListLabel119">
    <w:name w:val="ListLabel 119"/>
    <w:qFormat/>
    <w:rPr>
      <w:rFonts w:eastAsia="Times New Roman" w:cs="Times New Roman"/>
      <w:spacing w:val="-16"/>
      <w:w w:val="99"/>
      <w:sz w:val="24"/>
      <w:szCs w:val="24"/>
      <w:lang w:val="pl-PL" w:eastAsia="en-US" w:bidi="ar-SA"/>
    </w:rPr>
  </w:style>
  <w:style w:type="character" w:styleId="ListLabel120">
    <w:name w:val="ListLabel 120"/>
    <w:qFormat/>
    <w:rPr>
      <w:lang w:val="pl-PL" w:eastAsia="en-US" w:bidi="ar-SA"/>
    </w:rPr>
  </w:style>
  <w:style w:type="character" w:styleId="ListLabel121">
    <w:name w:val="ListLabel 121"/>
    <w:qFormat/>
    <w:rPr>
      <w:lang w:val="pl-PL" w:eastAsia="en-US" w:bidi="ar-SA"/>
    </w:rPr>
  </w:style>
  <w:style w:type="character" w:styleId="ListLabel122">
    <w:name w:val="ListLabel 122"/>
    <w:qFormat/>
    <w:rPr>
      <w:lang w:val="pl-PL" w:eastAsia="en-US" w:bidi="ar-SA"/>
    </w:rPr>
  </w:style>
  <w:style w:type="character" w:styleId="ListLabel123">
    <w:name w:val="ListLabel 123"/>
    <w:qFormat/>
    <w:rPr>
      <w:lang w:val="pl-PL" w:eastAsia="en-US" w:bidi="ar-SA"/>
    </w:rPr>
  </w:style>
  <w:style w:type="character" w:styleId="ListLabel124">
    <w:name w:val="ListLabel 124"/>
    <w:qFormat/>
    <w:rPr>
      <w:lang w:val="pl-PL" w:eastAsia="en-US" w:bidi="ar-SA"/>
    </w:rPr>
  </w:style>
  <w:style w:type="character" w:styleId="ListLabel125">
    <w:name w:val="ListLabel 125"/>
    <w:qFormat/>
    <w:rPr>
      <w:lang w:val="pl-PL" w:eastAsia="en-US" w:bidi="ar-SA"/>
    </w:rPr>
  </w:style>
  <w:style w:type="character" w:styleId="ListLabel126">
    <w:name w:val="ListLabel 126"/>
    <w:qFormat/>
    <w:rPr>
      <w:lang w:val="pl-PL" w:eastAsia="en-US" w:bidi="ar-SA"/>
    </w:rPr>
  </w:style>
  <w:style w:type="character" w:styleId="ListLabel127">
    <w:name w:val="ListLabel 127"/>
    <w:qFormat/>
    <w:rPr>
      <w:lang w:val="pl-PL" w:eastAsia="en-US" w:bidi="ar-SA"/>
    </w:rPr>
  </w:style>
  <w:style w:type="character" w:styleId="ListLabel128">
    <w:name w:val="ListLabel 128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129">
    <w:name w:val="ListLabel 129"/>
    <w:qFormat/>
    <w:rPr>
      <w:lang w:val="pl-PL" w:eastAsia="en-US" w:bidi="ar-SA"/>
    </w:rPr>
  </w:style>
  <w:style w:type="character" w:styleId="ListLabel130">
    <w:name w:val="ListLabel 130"/>
    <w:qFormat/>
    <w:rPr>
      <w:lang w:val="pl-PL" w:eastAsia="en-US" w:bidi="ar-SA"/>
    </w:rPr>
  </w:style>
  <w:style w:type="character" w:styleId="ListLabel131">
    <w:name w:val="ListLabel 131"/>
    <w:qFormat/>
    <w:rPr>
      <w:lang w:val="pl-PL" w:eastAsia="en-US" w:bidi="ar-SA"/>
    </w:rPr>
  </w:style>
  <w:style w:type="character" w:styleId="ListLabel132">
    <w:name w:val="ListLabel 132"/>
    <w:qFormat/>
    <w:rPr>
      <w:lang w:val="pl-PL" w:eastAsia="en-US" w:bidi="ar-SA"/>
    </w:rPr>
  </w:style>
  <w:style w:type="character" w:styleId="ListLabel133">
    <w:name w:val="ListLabel 133"/>
    <w:qFormat/>
    <w:rPr>
      <w:lang w:val="pl-PL" w:eastAsia="en-US" w:bidi="ar-SA"/>
    </w:rPr>
  </w:style>
  <w:style w:type="character" w:styleId="ListLabel134">
    <w:name w:val="ListLabel 134"/>
    <w:qFormat/>
    <w:rPr>
      <w:lang w:val="pl-PL" w:eastAsia="en-US" w:bidi="ar-SA"/>
    </w:rPr>
  </w:style>
  <w:style w:type="character" w:styleId="ListLabel135">
    <w:name w:val="ListLabel 135"/>
    <w:qFormat/>
    <w:rPr>
      <w:lang w:val="pl-PL" w:eastAsia="en-US" w:bidi="ar-SA"/>
    </w:rPr>
  </w:style>
  <w:style w:type="character" w:styleId="ListLabel136">
    <w:name w:val="ListLabel 136"/>
    <w:qFormat/>
    <w:rPr>
      <w:lang w:val="pl-PL" w:eastAsia="en-US" w:bidi="ar-SA"/>
    </w:rPr>
  </w:style>
  <w:style w:type="character" w:styleId="ListLabel137">
    <w:name w:val="ListLabel 137"/>
    <w:qFormat/>
    <w:rPr>
      <w:rFonts w:eastAsia="Times New Roman" w:cs="Times New Roman"/>
      <w:spacing w:val="-16"/>
      <w:w w:val="99"/>
      <w:sz w:val="24"/>
      <w:szCs w:val="24"/>
      <w:lang w:val="pl-PL" w:eastAsia="en-US" w:bidi="ar-SA"/>
    </w:rPr>
  </w:style>
  <w:style w:type="character" w:styleId="ListLabel138">
    <w:name w:val="ListLabel 138"/>
    <w:qFormat/>
    <w:rPr>
      <w:rFonts w:eastAsia="Times New Roman" w:cs="Times New Roman"/>
      <w:spacing w:val="-3"/>
      <w:w w:val="99"/>
      <w:sz w:val="24"/>
      <w:szCs w:val="24"/>
      <w:lang w:val="pl-PL" w:eastAsia="en-US" w:bidi="ar-SA"/>
    </w:rPr>
  </w:style>
  <w:style w:type="character" w:styleId="ListLabel139">
    <w:name w:val="ListLabel 139"/>
    <w:qFormat/>
    <w:rPr>
      <w:lang w:val="pl-PL" w:eastAsia="en-US" w:bidi="ar-SA"/>
    </w:rPr>
  </w:style>
  <w:style w:type="character" w:styleId="ListLabel140">
    <w:name w:val="ListLabel 140"/>
    <w:qFormat/>
    <w:rPr>
      <w:lang w:val="pl-PL" w:eastAsia="en-US" w:bidi="ar-SA"/>
    </w:rPr>
  </w:style>
  <w:style w:type="character" w:styleId="ListLabel141">
    <w:name w:val="ListLabel 141"/>
    <w:qFormat/>
    <w:rPr>
      <w:lang w:val="pl-PL" w:eastAsia="en-US" w:bidi="ar-SA"/>
    </w:rPr>
  </w:style>
  <w:style w:type="character" w:styleId="ListLabel142">
    <w:name w:val="ListLabel 142"/>
    <w:qFormat/>
    <w:rPr>
      <w:lang w:val="pl-PL" w:eastAsia="en-US" w:bidi="ar-SA"/>
    </w:rPr>
  </w:style>
  <w:style w:type="character" w:styleId="ListLabel143">
    <w:name w:val="ListLabel 143"/>
    <w:qFormat/>
    <w:rPr>
      <w:lang w:val="pl-PL" w:eastAsia="en-US" w:bidi="ar-SA"/>
    </w:rPr>
  </w:style>
  <w:style w:type="character" w:styleId="ListLabel144">
    <w:name w:val="ListLabel 144"/>
    <w:qFormat/>
    <w:rPr>
      <w:lang w:val="pl-PL" w:eastAsia="en-US" w:bidi="ar-SA"/>
    </w:rPr>
  </w:style>
  <w:style w:type="character" w:styleId="ListLabel145">
    <w:name w:val="ListLabel 145"/>
    <w:qFormat/>
    <w:rPr>
      <w:lang w:val="pl-PL" w:eastAsia="en-US" w:bidi="ar-SA"/>
    </w:rPr>
  </w:style>
  <w:style w:type="character" w:styleId="ListLabel146">
    <w:name w:val="ListLabel 146"/>
    <w:qFormat/>
    <w:rPr>
      <w:rFonts w:eastAsia="Times New Roman" w:cs="Times New Roman"/>
      <w:spacing w:val="-21"/>
      <w:w w:val="99"/>
      <w:sz w:val="24"/>
      <w:szCs w:val="24"/>
      <w:lang w:val="pl-PL" w:eastAsia="en-US" w:bidi="ar-SA"/>
    </w:rPr>
  </w:style>
  <w:style w:type="character" w:styleId="ListLabel147">
    <w:name w:val="ListLabel 147"/>
    <w:qFormat/>
    <w:rPr>
      <w:lang w:val="pl-PL" w:eastAsia="en-US" w:bidi="ar-SA"/>
    </w:rPr>
  </w:style>
  <w:style w:type="character" w:styleId="ListLabel148">
    <w:name w:val="ListLabel 148"/>
    <w:qFormat/>
    <w:rPr>
      <w:lang w:val="pl-PL" w:eastAsia="en-US" w:bidi="ar-SA"/>
    </w:rPr>
  </w:style>
  <w:style w:type="character" w:styleId="ListLabel149">
    <w:name w:val="ListLabel 149"/>
    <w:qFormat/>
    <w:rPr>
      <w:lang w:val="pl-PL" w:eastAsia="en-US" w:bidi="ar-SA"/>
    </w:rPr>
  </w:style>
  <w:style w:type="character" w:styleId="ListLabel150">
    <w:name w:val="ListLabel 150"/>
    <w:qFormat/>
    <w:rPr>
      <w:lang w:val="pl-PL" w:eastAsia="en-US" w:bidi="ar-SA"/>
    </w:rPr>
  </w:style>
  <w:style w:type="character" w:styleId="ListLabel151">
    <w:name w:val="ListLabel 151"/>
    <w:qFormat/>
    <w:rPr>
      <w:lang w:val="pl-PL" w:eastAsia="en-US" w:bidi="ar-SA"/>
    </w:rPr>
  </w:style>
  <w:style w:type="character" w:styleId="ListLabel152">
    <w:name w:val="ListLabel 152"/>
    <w:qFormat/>
    <w:rPr>
      <w:lang w:val="pl-PL" w:eastAsia="en-US" w:bidi="ar-SA"/>
    </w:rPr>
  </w:style>
  <w:style w:type="character" w:styleId="ListLabel153">
    <w:name w:val="ListLabel 153"/>
    <w:qFormat/>
    <w:rPr>
      <w:lang w:val="pl-PL" w:eastAsia="en-US" w:bidi="ar-SA"/>
    </w:rPr>
  </w:style>
  <w:style w:type="character" w:styleId="ListLabel154">
    <w:name w:val="ListLabel 154"/>
    <w:qFormat/>
    <w:rPr>
      <w:lang w:val="pl-PL" w:eastAsia="en-US" w:bidi="ar-SA"/>
    </w:rPr>
  </w:style>
  <w:style w:type="character" w:styleId="ListLabel155">
    <w:name w:val="ListLabel 155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styleId="ListLabel156">
    <w:name w:val="ListLabel 156"/>
    <w:qFormat/>
    <w:rPr>
      <w:lang w:val="pl-PL" w:eastAsia="en-US" w:bidi="ar-SA"/>
    </w:rPr>
  </w:style>
  <w:style w:type="character" w:styleId="ListLabel157">
    <w:name w:val="ListLabel 157"/>
    <w:qFormat/>
    <w:rPr>
      <w:lang w:val="pl-PL" w:eastAsia="en-US" w:bidi="ar-SA"/>
    </w:rPr>
  </w:style>
  <w:style w:type="character" w:styleId="ListLabel158">
    <w:name w:val="ListLabel 158"/>
    <w:qFormat/>
    <w:rPr>
      <w:lang w:val="pl-PL" w:eastAsia="en-US" w:bidi="ar-SA"/>
    </w:rPr>
  </w:style>
  <w:style w:type="character" w:styleId="ListLabel159">
    <w:name w:val="ListLabel 159"/>
    <w:qFormat/>
    <w:rPr>
      <w:lang w:val="pl-PL" w:eastAsia="en-US" w:bidi="ar-SA"/>
    </w:rPr>
  </w:style>
  <w:style w:type="character" w:styleId="ListLabel160">
    <w:name w:val="ListLabel 160"/>
    <w:qFormat/>
    <w:rPr>
      <w:lang w:val="pl-PL" w:eastAsia="en-US" w:bidi="ar-SA"/>
    </w:rPr>
  </w:style>
  <w:style w:type="character" w:styleId="ListLabel161">
    <w:name w:val="ListLabel 161"/>
    <w:qFormat/>
    <w:rPr>
      <w:lang w:val="pl-PL" w:eastAsia="en-US" w:bidi="ar-SA"/>
    </w:rPr>
  </w:style>
  <w:style w:type="character" w:styleId="ListLabel162">
    <w:name w:val="ListLabel 162"/>
    <w:qFormat/>
    <w:rPr>
      <w:lang w:val="pl-PL" w:eastAsia="en-US" w:bidi="ar-SA"/>
    </w:rPr>
  </w:style>
  <w:style w:type="character" w:styleId="ListLabel163">
    <w:name w:val="ListLabel 163"/>
    <w:qFormat/>
    <w:rPr>
      <w:lang w:val="pl-PL" w:eastAsia="en-US" w:bidi="ar-SA"/>
    </w:rPr>
  </w:style>
  <w:style w:type="character" w:styleId="ListLabel164">
    <w:name w:val="ListLabel 164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styleId="ListLabel165">
    <w:name w:val="ListLabel 165"/>
    <w:qFormat/>
    <w:rPr>
      <w:lang w:val="pl-PL" w:eastAsia="en-US" w:bidi="ar-SA"/>
    </w:rPr>
  </w:style>
  <w:style w:type="character" w:styleId="ListLabel166">
    <w:name w:val="ListLabel 166"/>
    <w:qFormat/>
    <w:rPr>
      <w:lang w:val="pl-PL" w:eastAsia="en-US" w:bidi="ar-SA"/>
    </w:rPr>
  </w:style>
  <w:style w:type="character" w:styleId="ListLabel167">
    <w:name w:val="ListLabel 167"/>
    <w:qFormat/>
    <w:rPr>
      <w:lang w:val="pl-PL" w:eastAsia="en-US" w:bidi="ar-SA"/>
    </w:rPr>
  </w:style>
  <w:style w:type="character" w:styleId="ListLabel168">
    <w:name w:val="ListLabel 168"/>
    <w:qFormat/>
    <w:rPr>
      <w:lang w:val="pl-PL" w:eastAsia="en-US" w:bidi="ar-SA"/>
    </w:rPr>
  </w:style>
  <w:style w:type="character" w:styleId="ListLabel169">
    <w:name w:val="ListLabel 169"/>
    <w:qFormat/>
    <w:rPr>
      <w:lang w:val="pl-PL" w:eastAsia="en-US" w:bidi="ar-SA"/>
    </w:rPr>
  </w:style>
  <w:style w:type="character" w:styleId="ListLabel170">
    <w:name w:val="ListLabel 170"/>
    <w:qFormat/>
    <w:rPr>
      <w:lang w:val="pl-PL" w:eastAsia="en-US" w:bidi="ar-SA"/>
    </w:rPr>
  </w:style>
  <w:style w:type="character" w:styleId="ListLabel171">
    <w:name w:val="ListLabel 171"/>
    <w:qFormat/>
    <w:rPr>
      <w:lang w:val="pl-PL" w:eastAsia="en-US" w:bidi="ar-SA"/>
    </w:rPr>
  </w:style>
  <w:style w:type="character" w:styleId="ListLabel172">
    <w:name w:val="ListLabel 172"/>
    <w:qFormat/>
    <w:rPr>
      <w:lang w:val="pl-PL" w:eastAsia="en-US" w:bidi="ar-SA"/>
    </w:rPr>
  </w:style>
  <w:style w:type="character" w:styleId="ListLabel173">
    <w:name w:val="ListLabel 173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174">
    <w:name w:val="ListLabel 174"/>
    <w:qFormat/>
    <w:rPr>
      <w:lang w:val="pl-PL" w:eastAsia="en-US" w:bidi="ar-SA"/>
    </w:rPr>
  </w:style>
  <w:style w:type="character" w:styleId="ListLabel175">
    <w:name w:val="ListLabel 175"/>
    <w:qFormat/>
    <w:rPr>
      <w:lang w:val="pl-PL" w:eastAsia="en-US" w:bidi="ar-SA"/>
    </w:rPr>
  </w:style>
  <w:style w:type="character" w:styleId="ListLabel176">
    <w:name w:val="ListLabel 176"/>
    <w:qFormat/>
    <w:rPr>
      <w:lang w:val="pl-PL" w:eastAsia="en-US" w:bidi="ar-SA"/>
    </w:rPr>
  </w:style>
  <w:style w:type="character" w:styleId="ListLabel177">
    <w:name w:val="ListLabel 177"/>
    <w:qFormat/>
    <w:rPr>
      <w:lang w:val="pl-PL" w:eastAsia="en-US" w:bidi="ar-SA"/>
    </w:rPr>
  </w:style>
  <w:style w:type="character" w:styleId="ListLabel178">
    <w:name w:val="ListLabel 178"/>
    <w:qFormat/>
    <w:rPr>
      <w:lang w:val="pl-PL" w:eastAsia="en-US" w:bidi="ar-SA"/>
    </w:rPr>
  </w:style>
  <w:style w:type="character" w:styleId="ListLabel179">
    <w:name w:val="ListLabel 179"/>
    <w:qFormat/>
    <w:rPr>
      <w:lang w:val="pl-PL" w:eastAsia="en-US" w:bidi="ar-SA"/>
    </w:rPr>
  </w:style>
  <w:style w:type="character" w:styleId="ListLabel180">
    <w:name w:val="ListLabel 180"/>
    <w:qFormat/>
    <w:rPr>
      <w:lang w:val="pl-PL" w:eastAsia="en-US" w:bidi="ar-SA"/>
    </w:rPr>
  </w:style>
  <w:style w:type="character" w:styleId="ListLabel181">
    <w:name w:val="ListLabel 181"/>
    <w:qFormat/>
    <w:rPr>
      <w:lang w:val="pl-PL" w:eastAsia="en-US" w:bidi="ar-SA"/>
    </w:rPr>
  </w:style>
  <w:style w:type="character" w:styleId="ListLabel182">
    <w:name w:val="ListLabel 182"/>
    <w:qFormat/>
    <w:rPr>
      <w:rFonts w:eastAsia="Times New Roman" w:cs="Times New Roman"/>
      <w:spacing w:val="-27"/>
      <w:w w:val="99"/>
      <w:sz w:val="24"/>
      <w:szCs w:val="24"/>
      <w:lang w:val="pl-PL" w:eastAsia="en-US" w:bidi="ar-SA"/>
    </w:rPr>
  </w:style>
  <w:style w:type="character" w:styleId="ListLabel183">
    <w:name w:val="ListLabel 183"/>
    <w:qFormat/>
    <w:rPr>
      <w:lang w:val="pl-PL" w:eastAsia="en-US" w:bidi="ar-SA"/>
    </w:rPr>
  </w:style>
  <w:style w:type="character" w:styleId="ListLabel184">
    <w:name w:val="ListLabel 184"/>
    <w:qFormat/>
    <w:rPr>
      <w:lang w:val="pl-PL" w:eastAsia="en-US" w:bidi="ar-SA"/>
    </w:rPr>
  </w:style>
  <w:style w:type="character" w:styleId="ListLabel185">
    <w:name w:val="ListLabel 185"/>
    <w:qFormat/>
    <w:rPr>
      <w:lang w:val="pl-PL" w:eastAsia="en-US" w:bidi="ar-SA"/>
    </w:rPr>
  </w:style>
  <w:style w:type="character" w:styleId="ListLabel186">
    <w:name w:val="ListLabel 186"/>
    <w:qFormat/>
    <w:rPr>
      <w:lang w:val="pl-PL" w:eastAsia="en-US" w:bidi="ar-SA"/>
    </w:rPr>
  </w:style>
  <w:style w:type="character" w:styleId="ListLabel187">
    <w:name w:val="ListLabel 187"/>
    <w:qFormat/>
    <w:rPr>
      <w:lang w:val="pl-PL" w:eastAsia="en-US" w:bidi="ar-SA"/>
    </w:rPr>
  </w:style>
  <w:style w:type="character" w:styleId="ListLabel188">
    <w:name w:val="ListLabel 188"/>
    <w:qFormat/>
    <w:rPr>
      <w:lang w:val="pl-PL" w:eastAsia="en-US" w:bidi="ar-SA"/>
    </w:rPr>
  </w:style>
  <w:style w:type="character" w:styleId="ListLabel189">
    <w:name w:val="ListLabel 189"/>
    <w:qFormat/>
    <w:rPr>
      <w:lang w:val="pl-PL" w:eastAsia="en-US" w:bidi="ar-SA"/>
    </w:rPr>
  </w:style>
  <w:style w:type="character" w:styleId="ListLabel190">
    <w:name w:val="ListLabel 190"/>
    <w:qFormat/>
    <w:rPr>
      <w:lang w:val="pl-PL" w:eastAsia="en-US" w:bidi="ar-SA"/>
    </w:rPr>
  </w:style>
  <w:style w:type="character" w:styleId="ListLabel191">
    <w:name w:val="ListLabel 191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192">
    <w:name w:val="ListLabel 192"/>
    <w:qFormat/>
    <w:rPr>
      <w:lang w:val="pl-PL" w:eastAsia="en-US" w:bidi="ar-SA"/>
    </w:rPr>
  </w:style>
  <w:style w:type="character" w:styleId="ListLabel193">
    <w:name w:val="ListLabel 193"/>
    <w:qFormat/>
    <w:rPr>
      <w:lang w:val="pl-PL" w:eastAsia="en-US" w:bidi="ar-SA"/>
    </w:rPr>
  </w:style>
  <w:style w:type="character" w:styleId="ListLabel194">
    <w:name w:val="ListLabel 194"/>
    <w:qFormat/>
    <w:rPr>
      <w:lang w:val="pl-PL" w:eastAsia="en-US" w:bidi="ar-SA"/>
    </w:rPr>
  </w:style>
  <w:style w:type="character" w:styleId="ListLabel195">
    <w:name w:val="ListLabel 195"/>
    <w:qFormat/>
    <w:rPr>
      <w:lang w:val="pl-PL" w:eastAsia="en-US" w:bidi="ar-SA"/>
    </w:rPr>
  </w:style>
  <w:style w:type="character" w:styleId="ListLabel196">
    <w:name w:val="ListLabel 196"/>
    <w:qFormat/>
    <w:rPr>
      <w:lang w:val="pl-PL" w:eastAsia="en-US" w:bidi="ar-SA"/>
    </w:rPr>
  </w:style>
  <w:style w:type="character" w:styleId="ListLabel197">
    <w:name w:val="ListLabel 197"/>
    <w:qFormat/>
    <w:rPr>
      <w:lang w:val="pl-PL" w:eastAsia="en-US" w:bidi="ar-SA"/>
    </w:rPr>
  </w:style>
  <w:style w:type="character" w:styleId="ListLabel198">
    <w:name w:val="ListLabel 198"/>
    <w:qFormat/>
    <w:rPr>
      <w:lang w:val="pl-PL" w:eastAsia="en-US" w:bidi="ar-SA"/>
    </w:rPr>
  </w:style>
  <w:style w:type="character" w:styleId="ListLabel199">
    <w:name w:val="ListLabel 199"/>
    <w:qFormat/>
    <w:rPr>
      <w:lang w:val="pl-PL" w:eastAsia="en-US" w:bidi="ar-SA"/>
    </w:rPr>
  </w:style>
  <w:style w:type="character" w:styleId="ListLabel200">
    <w:name w:val="ListLabel 200"/>
    <w:qFormat/>
    <w:rPr>
      <w:rFonts w:eastAsia="Times New Roman" w:cs="Times New Roman"/>
      <w:spacing w:val="-23"/>
      <w:w w:val="99"/>
      <w:sz w:val="24"/>
      <w:szCs w:val="24"/>
      <w:lang w:val="pl-PL" w:eastAsia="en-US" w:bidi="ar-SA"/>
    </w:rPr>
  </w:style>
  <w:style w:type="character" w:styleId="ListLabel201">
    <w:name w:val="ListLabel 201"/>
    <w:qFormat/>
    <w:rPr>
      <w:rFonts w:eastAsia="Times New Roman" w:cs="Times New Roman"/>
      <w:spacing w:val="-28"/>
      <w:w w:val="99"/>
      <w:sz w:val="24"/>
      <w:szCs w:val="24"/>
      <w:lang w:val="pl-PL" w:eastAsia="en-US" w:bidi="ar-SA"/>
    </w:rPr>
  </w:style>
  <w:style w:type="character" w:styleId="ListLabel202">
    <w:name w:val="ListLabel 202"/>
    <w:qFormat/>
    <w:rPr>
      <w:rFonts w:eastAsia="Times New Roman" w:cs="Times New Roman"/>
      <w:w w:val="99"/>
      <w:sz w:val="24"/>
      <w:szCs w:val="24"/>
      <w:lang w:val="pl-PL" w:eastAsia="en-US" w:bidi="ar-SA"/>
    </w:rPr>
  </w:style>
  <w:style w:type="character" w:styleId="ListLabel203">
    <w:name w:val="ListLabel 203"/>
    <w:qFormat/>
    <w:rPr>
      <w:lang w:val="pl-PL" w:eastAsia="en-US" w:bidi="ar-SA"/>
    </w:rPr>
  </w:style>
  <w:style w:type="character" w:styleId="ListLabel204">
    <w:name w:val="ListLabel 204"/>
    <w:qFormat/>
    <w:rPr>
      <w:lang w:val="pl-PL" w:eastAsia="en-US" w:bidi="ar-SA"/>
    </w:rPr>
  </w:style>
  <w:style w:type="character" w:styleId="ListLabel205">
    <w:name w:val="ListLabel 205"/>
    <w:qFormat/>
    <w:rPr>
      <w:lang w:val="pl-PL" w:eastAsia="en-US" w:bidi="ar-SA"/>
    </w:rPr>
  </w:style>
  <w:style w:type="character" w:styleId="ListLabel206">
    <w:name w:val="ListLabel 206"/>
    <w:qFormat/>
    <w:rPr>
      <w:lang w:val="pl-PL" w:eastAsia="en-US" w:bidi="ar-SA"/>
    </w:rPr>
  </w:style>
  <w:style w:type="character" w:styleId="ListLabel207">
    <w:name w:val="ListLabel 207"/>
    <w:qFormat/>
    <w:rPr>
      <w:lang w:val="pl-PL" w:eastAsia="en-US" w:bidi="ar-SA"/>
    </w:rPr>
  </w:style>
  <w:style w:type="character" w:styleId="ListLabel208">
    <w:name w:val="ListLabel 208"/>
    <w:qFormat/>
    <w:rPr>
      <w:lang w:val="pl-PL" w:eastAsia="en-US" w:bidi="ar-SA"/>
    </w:rPr>
  </w:style>
  <w:style w:type="character" w:styleId="ListLabel209">
    <w:name w:val="ListLabel 209"/>
    <w:qFormat/>
    <w:rPr>
      <w:rFonts w:eastAsia="Times New Roman" w:cs="Times New Roman"/>
      <w:spacing w:val="-5"/>
      <w:w w:val="100"/>
      <w:sz w:val="24"/>
      <w:szCs w:val="24"/>
      <w:lang w:val="pl-PL" w:eastAsia="en-US" w:bidi="ar-SA"/>
    </w:rPr>
  </w:style>
  <w:style w:type="character" w:styleId="ListLabel210">
    <w:name w:val="ListLabel 210"/>
    <w:qFormat/>
    <w:rPr>
      <w:lang w:val="pl-PL" w:eastAsia="en-US" w:bidi="ar-SA"/>
    </w:rPr>
  </w:style>
  <w:style w:type="character" w:styleId="ListLabel211">
    <w:name w:val="ListLabel 211"/>
    <w:qFormat/>
    <w:rPr>
      <w:lang w:val="pl-PL" w:eastAsia="en-US" w:bidi="ar-SA"/>
    </w:rPr>
  </w:style>
  <w:style w:type="character" w:styleId="ListLabel212">
    <w:name w:val="ListLabel 212"/>
    <w:qFormat/>
    <w:rPr>
      <w:lang w:val="pl-PL" w:eastAsia="en-US" w:bidi="ar-SA"/>
    </w:rPr>
  </w:style>
  <w:style w:type="character" w:styleId="ListLabel213">
    <w:name w:val="ListLabel 213"/>
    <w:qFormat/>
    <w:rPr>
      <w:lang w:val="pl-PL" w:eastAsia="en-US" w:bidi="ar-SA"/>
    </w:rPr>
  </w:style>
  <w:style w:type="character" w:styleId="ListLabel214">
    <w:name w:val="ListLabel 214"/>
    <w:qFormat/>
    <w:rPr>
      <w:lang w:val="pl-PL" w:eastAsia="en-US" w:bidi="ar-SA"/>
    </w:rPr>
  </w:style>
  <w:style w:type="character" w:styleId="ListLabel215">
    <w:name w:val="ListLabel 215"/>
    <w:qFormat/>
    <w:rPr>
      <w:lang w:val="pl-PL" w:eastAsia="en-US" w:bidi="ar-SA"/>
    </w:rPr>
  </w:style>
  <w:style w:type="character" w:styleId="ListLabel216">
    <w:name w:val="ListLabel 216"/>
    <w:qFormat/>
    <w:rPr>
      <w:lang w:val="pl-PL" w:eastAsia="en-US" w:bidi="ar-SA"/>
    </w:rPr>
  </w:style>
  <w:style w:type="character" w:styleId="ListLabel217">
    <w:name w:val="ListLabel 217"/>
    <w:qFormat/>
    <w:rPr>
      <w:lang w:val="pl-PL" w:eastAsia="en-US" w:bidi="ar-SA"/>
    </w:rPr>
  </w:style>
  <w:style w:type="character" w:styleId="ListLabel218">
    <w:name w:val="ListLabel 218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styleId="ListLabel219">
    <w:name w:val="ListLabel 219"/>
    <w:qFormat/>
    <w:rPr>
      <w:spacing w:val="-30"/>
      <w:w w:val="99"/>
      <w:sz w:val="28"/>
      <w:lang w:val="pl-PL" w:eastAsia="en-US" w:bidi="ar-SA"/>
    </w:rPr>
  </w:style>
  <w:style w:type="character" w:styleId="ListLabel220">
    <w:name w:val="ListLabel 220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221">
    <w:name w:val="ListLabel 221"/>
    <w:qFormat/>
    <w:rPr>
      <w:lang w:val="pl-PL" w:eastAsia="en-US" w:bidi="ar-SA"/>
    </w:rPr>
  </w:style>
  <w:style w:type="character" w:styleId="ListLabel222">
    <w:name w:val="ListLabel 222"/>
    <w:qFormat/>
    <w:rPr>
      <w:lang w:val="pl-PL" w:eastAsia="en-US" w:bidi="ar-SA"/>
    </w:rPr>
  </w:style>
  <w:style w:type="character" w:styleId="ListLabel223">
    <w:name w:val="ListLabel 223"/>
    <w:qFormat/>
    <w:rPr>
      <w:lang w:val="pl-PL" w:eastAsia="en-US" w:bidi="ar-SA"/>
    </w:rPr>
  </w:style>
  <w:style w:type="character" w:styleId="ListLabel224">
    <w:name w:val="ListLabel 224"/>
    <w:qFormat/>
    <w:rPr>
      <w:lang w:val="pl-PL" w:eastAsia="en-US" w:bidi="ar-SA"/>
    </w:rPr>
  </w:style>
  <w:style w:type="character" w:styleId="ListLabel225">
    <w:name w:val="ListLabel 225"/>
    <w:qFormat/>
    <w:rPr>
      <w:lang w:val="pl-PL" w:eastAsia="en-US" w:bidi="ar-SA"/>
    </w:rPr>
  </w:style>
  <w:style w:type="character" w:styleId="ListLabel226">
    <w:name w:val="ListLabel 226"/>
    <w:qFormat/>
    <w:rPr>
      <w:lang w:val="pl-PL" w:eastAsia="en-US" w:bidi="ar-SA"/>
    </w:rPr>
  </w:style>
  <w:style w:type="character" w:styleId="ListLabel227">
    <w:name w:val="ListLabel 227"/>
    <w:qFormat/>
    <w:rPr>
      <w:rFonts w:eastAsia="Times New Roman" w:cs="Times New Roman"/>
      <w:spacing w:val="-18"/>
      <w:w w:val="99"/>
      <w:sz w:val="24"/>
      <w:szCs w:val="24"/>
      <w:lang w:val="pl-PL" w:eastAsia="en-US" w:bidi="ar-SA"/>
    </w:rPr>
  </w:style>
  <w:style w:type="character" w:styleId="ListLabel228">
    <w:name w:val="ListLabel 228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styleId="ListLabel229">
    <w:name w:val="ListLabel 229"/>
    <w:qFormat/>
    <w:rPr>
      <w:lang w:val="pl-PL" w:eastAsia="en-US" w:bidi="ar-SA"/>
    </w:rPr>
  </w:style>
  <w:style w:type="character" w:styleId="ListLabel230">
    <w:name w:val="ListLabel 230"/>
    <w:qFormat/>
    <w:rPr>
      <w:lang w:val="pl-PL" w:eastAsia="en-US" w:bidi="ar-SA"/>
    </w:rPr>
  </w:style>
  <w:style w:type="character" w:styleId="ListLabel231">
    <w:name w:val="ListLabel 231"/>
    <w:qFormat/>
    <w:rPr>
      <w:lang w:val="pl-PL" w:eastAsia="en-US" w:bidi="ar-SA"/>
    </w:rPr>
  </w:style>
  <w:style w:type="character" w:styleId="ListLabel232">
    <w:name w:val="ListLabel 232"/>
    <w:qFormat/>
    <w:rPr>
      <w:lang w:val="pl-PL" w:eastAsia="en-US" w:bidi="ar-SA"/>
    </w:rPr>
  </w:style>
  <w:style w:type="character" w:styleId="ListLabel233">
    <w:name w:val="ListLabel 233"/>
    <w:qFormat/>
    <w:rPr>
      <w:lang w:val="pl-PL" w:eastAsia="en-US" w:bidi="ar-SA"/>
    </w:rPr>
  </w:style>
  <w:style w:type="character" w:styleId="ListLabel234">
    <w:name w:val="ListLabel 234"/>
    <w:qFormat/>
    <w:rPr>
      <w:lang w:val="pl-PL" w:eastAsia="en-US" w:bidi="ar-SA"/>
    </w:rPr>
  </w:style>
  <w:style w:type="character" w:styleId="ListLabel235">
    <w:name w:val="ListLabel 235"/>
    <w:qFormat/>
    <w:rPr>
      <w:lang w:val="pl-PL" w:eastAsia="en-US" w:bidi="ar-SA"/>
    </w:rPr>
  </w:style>
  <w:style w:type="character" w:styleId="ListLabel236">
    <w:name w:val="ListLabel 236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styleId="ListLabel237">
    <w:name w:val="ListLabel 237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238">
    <w:name w:val="ListLabel 238"/>
    <w:qFormat/>
    <w:rPr>
      <w:lang w:val="pl-PL" w:eastAsia="en-US" w:bidi="ar-SA"/>
    </w:rPr>
  </w:style>
  <w:style w:type="character" w:styleId="ListLabel239">
    <w:name w:val="ListLabel 239"/>
    <w:qFormat/>
    <w:rPr>
      <w:lang w:val="pl-PL" w:eastAsia="en-US" w:bidi="ar-SA"/>
    </w:rPr>
  </w:style>
  <w:style w:type="character" w:styleId="ListLabel240">
    <w:name w:val="ListLabel 240"/>
    <w:qFormat/>
    <w:rPr>
      <w:lang w:val="pl-PL" w:eastAsia="en-US" w:bidi="ar-SA"/>
    </w:rPr>
  </w:style>
  <w:style w:type="character" w:styleId="ListLabel241">
    <w:name w:val="ListLabel 241"/>
    <w:qFormat/>
    <w:rPr>
      <w:lang w:val="pl-PL" w:eastAsia="en-US" w:bidi="ar-SA"/>
    </w:rPr>
  </w:style>
  <w:style w:type="character" w:styleId="ListLabel242">
    <w:name w:val="ListLabel 242"/>
    <w:qFormat/>
    <w:rPr>
      <w:lang w:val="pl-PL" w:eastAsia="en-US" w:bidi="ar-SA"/>
    </w:rPr>
  </w:style>
  <w:style w:type="character" w:styleId="ListLabel243">
    <w:name w:val="ListLabel 243"/>
    <w:qFormat/>
    <w:rPr>
      <w:lang w:val="pl-PL" w:eastAsia="en-US" w:bidi="ar-SA"/>
    </w:rPr>
  </w:style>
  <w:style w:type="character" w:styleId="ListLabel244">
    <w:name w:val="ListLabel 244"/>
    <w:qFormat/>
    <w:rPr>
      <w:lang w:val="pl-PL" w:eastAsia="en-US" w:bidi="ar-SA"/>
    </w:rPr>
  </w:style>
  <w:style w:type="character" w:styleId="ListLabel245">
    <w:name w:val="ListLabel 245"/>
    <w:qFormat/>
    <w:rPr>
      <w:rFonts w:eastAsia="Times New Roman" w:cs="Times New Roman"/>
      <w:spacing w:val="-13"/>
      <w:w w:val="100"/>
      <w:sz w:val="24"/>
      <w:szCs w:val="24"/>
      <w:lang w:val="pl-PL" w:eastAsia="en-US" w:bidi="ar-SA"/>
    </w:rPr>
  </w:style>
  <w:style w:type="character" w:styleId="ListLabel246">
    <w:name w:val="ListLabel 246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247">
    <w:name w:val="ListLabel 247"/>
    <w:qFormat/>
    <w:rPr>
      <w:lang w:val="pl-PL" w:eastAsia="en-US" w:bidi="ar-SA"/>
    </w:rPr>
  </w:style>
  <w:style w:type="character" w:styleId="ListLabel248">
    <w:name w:val="ListLabel 248"/>
    <w:qFormat/>
    <w:rPr>
      <w:lang w:val="pl-PL" w:eastAsia="en-US" w:bidi="ar-SA"/>
    </w:rPr>
  </w:style>
  <w:style w:type="character" w:styleId="ListLabel249">
    <w:name w:val="ListLabel 249"/>
    <w:qFormat/>
    <w:rPr>
      <w:lang w:val="pl-PL" w:eastAsia="en-US" w:bidi="ar-SA"/>
    </w:rPr>
  </w:style>
  <w:style w:type="character" w:styleId="ListLabel250">
    <w:name w:val="ListLabel 250"/>
    <w:qFormat/>
    <w:rPr>
      <w:lang w:val="pl-PL" w:eastAsia="en-US" w:bidi="ar-SA"/>
    </w:rPr>
  </w:style>
  <w:style w:type="character" w:styleId="ListLabel251">
    <w:name w:val="ListLabel 251"/>
    <w:qFormat/>
    <w:rPr>
      <w:lang w:val="pl-PL" w:eastAsia="en-US" w:bidi="ar-SA"/>
    </w:rPr>
  </w:style>
  <w:style w:type="character" w:styleId="ListLabel252">
    <w:name w:val="ListLabel 252"/>
    <w:qFormat/>
    <w:rPr>
      <w:lang w:val="pl-PL" w:eastAsia="en-US" w:bidi="ar-SA"/>
    </w:rPr>
  </w:style>
  <w:style w:type="character" w:styleId="ListLabel253">
    <w:name w:val="ListLabel 253"/>
    <w:qFormat/>
    <w:rPr>
      <w:lang w:val="pl-PL" w:eastAsia="en-US" w:bidi="ar-SA"/>
    </w:rPr>
  </w:style>
  <w:style w:type="character" w:styleId="ListLabel254">
    <w:name w:val="ListLabel 254"/>
    <w:qFormat/>
    <w:rPr>
      <w:rFonts w:eastAsia="Times New Roman" w:cs="Times New Roman"/>
      <w:spacing w:val="-2"/>
      <w:w w:val="99"/>
      <w:sz w:val="24"/>
      <w:szCs w:val="24"/>
      <w:lang w:val="pl-PL" w:eastAsia="en-US" w:bidi="ar-SA"/>
    </w:rPr>
  </w:style>
  <w:style w:type="character" w:styleId="ListLabel255">
    <w:name w:val="ListLabel 255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256">
    <w:name w:val="ListLabel 256"/>
    <w:qFormat/>
    <w:rPr>
      <w:lang w:val="pl-PL" w:eastAsia="en-US" w:bidi="ar-SA"/>
    </w:rPr>
  </w:style>
  <w:style w:type="character" w:styleId="ListLabel257">
    <w:name w:val="ListLabel 257"/>
    <w:qFormat/>
    <w:rPr>
      <w:lang w:val="pl-PL" w:eastAsia="en-US" w:bidi="ar-SA"/>
    </w:rPr>
  </w:style>
  <w:style w:type="character" w:styleId="ListLabel258">
    <w:name w:val="ListLabel 258"/>
    <w:qFormat/>
    <w:rPr>
      <w:lang w:val="pl-PL" w:eastAsia="en-US" w:bidi="ar-SA"/>
    </w:rPr>
  </w:style>
  <w:style w:type="character" w:styleId="ListLabel259">
    <w:name w:val="ListLabel 259"/>
    <w:qFormat/>
    <w:rPr>
      <w:lang w:val="pl-PL" w:eastAsia="en-US" w:bidi="ar-SA"/>
    </w:rPr>
  </w:style>
  <w:style w:type="character" w:styleId="ListLabel260">
    <w:name w:val="ListLabel 260"/>
    <w:qFormat/>
    <w:rPr>
      <w:lang w:val="pl-PL" w:eastAsia="en-US" w:bidi="ar-SA"/>
    </w:rPr>
  </w:style>
  <w:style w:type="character" w:styleId="ListLabel261">
    <w:name w:val="ListLabel 261"/>
    <w:qFormat/>
    <w:rPr>
      <w:lang w:val="pl-PL" w:eastAsia="en-US" w:bidi="ar-SA"/>
    </w:rPr>
  </w:style>
  <w:style w:type="character" w:styleId="ListLabel262">
    <w:name w:val="ListLabel 262"/>
    <w:qFormat/>
    <w:rPr>
      <w:lang w:val="pl-PL" w:eastAsia="en-US" w:bidi="ar-SA"/>
    </w:rPr>
  </w:style>
  <w:style w:type="character" w:styleId="ListLabel263">
    <w:name w:val="ListLabel 263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264">
    <w:name w:val="ListLabel 264"/>
    <w:qFormat/>
    <w:rPr>
      <w:lang w:val="pl-PL" w:eastAsia="en-US" w:bidi="ar-SA"/>
    </w:rPr>
  </w:style>
  <w:style w:type="character" w:styleId="ListLabel265">
    <w:name w:val="ListLabel 265"/>
    <w:qFormat/>
    <w:rPr>
      <w:lang w:val="pl-PL" w:eastAsia="en-US" w:bidi="ar-SA"/>
    </w:rPr>
  </w:style>
  <w:style w:type="character" w:styleId="ListLabel266">
    <w:name w:val="ListLabel 266"/>
    <w:qFormat/>
    <w:rPr>
      <w:lang w:val="pl-PL" w:eastAsia="en-US" w:bidi="ar-SA"/>
    </w:rPr>
  </w:style>
  <w:style w:type="character" w:styleId="ListLabel267">
    <w:name w:val="ListLabel 267"/>
    <w:qFormat/>
    <w:rPr>
      <w:lang w:val="pl-PL" w:eastAsia="en-US" w:bidi="ar-SA"/>
    </w:rPr>
  </w:style>
  <w:style w:type="character" w:styleId="ListLabel268">
    <w:name w:val="ListLabel 268"/>
    <w:qFormat/>
    <w:rPr>
      <w:lang w:val="pl-PL" w:eastAsia="en-US" w:bidi="ar-SA"/>
    </w:rPr>
  </w:style>
  <w:style w:type="character" w:styleId="ListLabel269">
    <w:name w:val="ListLabel 269"/>
    <w:qFormat/>
    <w:rPr>
      <w:lang w:val="pl-PL" w:eastAsia="en-US" w:bidi="ar-SA"/>
    </w:rPr>
  </w:style>
  <w:style w:type="character" w:styleId="ListLabel270">
    <w:name w:val="ListLabel 270"/>
    <w:qFormat/>
    <w:rPr>
      <w:lang w:val="pl-PL" w:eastAsia="en-US" w:bidi="ar-SA"/>
    </w:rPr>
  </w:style>
  <w:style w:type="character" w:styleId="ListLabel271">
    <w:name w:val="ListLabel 271"/>
    <w:qFormat/>
    <w:rPr>
      <w:lang w:val="pl-PL" w:eastAsia="en-US" w:bidi="ar-SA"/>
    </w:rPr>
  </w:style>
  <w:style w:type="character" w:styleId="ListLabel272">
    <w:name w:val="ListLabel 272"/>
    <w:qFormat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styleId="ListLabel273">
    <w:name w:val="ListLabel 273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styleId="ListLabel274">
    <w:name w:val="ListLabel 274"/>
    <w:qFormat/>
    <w:rPr>
      <w:lang w:val="pl-PL" w:eastAsia="en-US" w:bidi="ar-SA"/>
    </w:rPr>
  </w:style>
  <w:style w:type="character" w:styleId="ListLabel275">
    <w:name w:val="ListLabel 275"/>
    <w:qFormat/>
    <w:rPr>
      <w:lang w:val="pl-PL" w:eastAsia="en-US" w:bidi="ar-SA"/>
    </w:rPr>
  </w:style>
  <w:style w:type="character" w:styleId="ListLabel276">
    <w:name w:val="ListLabel 276"/>
    <w:qFormat/>
    <w:rPr>
      <w:lang w:val="pl-PL" w:eastAsia="en-US" w:bidi="ar-SA"/>
    </w:rPr>
  </w:style>
  <w:style w:type="character" w:styleId="ListLabel277">
    <w:name w:val="ListLabel 277"/>
    <w:qFormat/>
    <w:rPr>
      <w:lang w:val="pl-PL" w:eastAsia="en-US" w:bidi="ar-SA"/>
    </w:rPr>
  </w:style>
  <w:style w:type="character" w:styleId="ListLabel278">
    <w:name w:val="ListLabel 278"/>
    <w:qFormat/>
    <w:rPr>
      <w:lang w:val="pl-PL" w:eastAsia="en-US" w:bidi="ar-SA"/>
    </w:rPr>
  </w:style>
  <w:style w:type="character" w:styleId="ListLabel279">
    <w:name w:val="ListLabel 279"/>
    <w:qFormat/>
    <w:rPr>
      <w:lang w:val="pl-PL" w:eastAsia="en-US" w:bidi="ar-SA"/>
    </w:rPr>
  </w:style>
  <w:style w:type="character" w:styleId="ListLabel280">
    <w:name w:val="ListLabel 280"/>
    <w:qFormat/>
    <w:rPr>
      <w:lang w:val="pl-PL" w:eastAsia="en-US" w:bidi="ar-SA"/>
    </w:rPr>
  </w:style>
  <w:style w:type="character" w:styleId="ListLabel281">
    <w:name w:val="ListLabel 281"/>
    <w:qFormat/>
    <w:rPr>
      <w:rFonts w:eastAsia="Times New Roman" w:cs="Times New Roman"/>
      <w:w w:val="100"/>
      <w:sz w:val="23"/>
      <w:szCs w:val="23"/>
      <w:lang w:val="pl-PL" w:eastAsia="en-US" w:bidi="ar-SA"/>
    </w:rPr>
  </w:style>
  <w:style w:type="character" w:styleId="ListLabel282">
    <w:name w:val="ListLabel 282"/>
    <w:qFormat/>
    <w:rPr>
      <w:lang w:val="pl-PL" w:eastAsia="en-US" w:bidi="ar-SA"/>
    </w:rPr>
  </w:style>
  <w:style w:type="character" w:styleId="ListLabel283">
    <w:name w:val="ListLabel 283"/>
    <w:qFormat/>
    <w:rPr>
      <w:lang w:val="pl-PL" w:eastAsia="en-US" w:bidi="ar-SA"/>
    </w:rPr>
  </w:style>
  <w:style w:type="character" w:styleId="ListLabel284">
    <w:name w:val="ListLabel 284"/>
    <w:qFormat/>
    <w:rPr>
      <w:lang w:val="pl-PL" w:eastAsia="en-US" w:bidi="ar-SA"/>
    </w:rPr>
  </w:style>
  <w:style w:type="character" w:styleId="ListLabel285">
    <w:name w:val="ListLabel 285"/>
    <w:qFormat/>
    <w:rPr>
      <w:lang w:val="pl-PL" w:eastAsia="en-US" w:bidi="ar-SA"/>
    </w:rPr>
  </w:style>
  <w:style w:type="character" w:styleId="ListLabel286">
    <w:name w:val="ListLabel 286"/>
    <w:qFormat/>
    <w:rPr>
      <w:lang w:val="pl-PL" w:eastAsia="en-US" w:bidi="ar-SA"/>
    </w:rPr>
  </w:style>
  <w:style w:type="character" w:styleId="ListLabel287">
    <w:name w:val="ListLabel 287"/>
    <w:qFormat/>
    <w:rPr>
      <w:lang w:val="pl-PL" w:eastAsia="en-US" w:bidi="ar-SA"/>
    </w:rPr>
  </w:style>
  <w:style w:type="character" w:styleId="ListLabel288">
    <w:name w:val="ListLabel 288"/>
    <w:qFormat/>
    <w:rPr>
      <w:lang w:val="pl-PL" w:eastAsia="en-US" w:bidi="ar-SA"/>
    </w:rPr>
  </w:style>
  <w:style w:type="character" w:styleId="ListLabel289">
    <w:name w:val="ListLabel 289"/>
    <w:qFormat/>
    <w:rPr>
      <w:lang w:val="pl-PL" w:eastAsia="en-US" w:bidi="ar-SA"/>
    </w:rPr>
  </w:style>
  <w:style w:type="character" w:styleId="ListLabel290">
    <w:name w:val="ListLabel 290"/>
    <w:qFormat/>
    <w:rPr>
      <w:rFonts w:eastAsia="Times New Roman" w:cs="Times New Roman"/>
      <w:spacing w:val="-10"/>
      <w:w w:val="100"/>
      <w:sz w:val="24"/>
      <w:szCs w:val="24"/>
      <w:lang w:val="pl-PL" w:eastAsia="en-US" w:bidi="ar-SA"/>
    </w:rPr>
  </w:style>
  <w:style w:type="character" w:styleId="ListLabel291">
    <w:name w:val="ListLabel 291"/>
    <w:qFormat/>
    <w:rPr>
      <w:rFonts w:eastAsia="Times New Roman" w:cs="Times New Roman"/>
      <w:spacing w:val="-16"/>
      <w:w w:val="99"/>
      <w:sz w:val="24"/>
      <w:szCs w:val="24"/>
      <w:lang w:val="pl-PL" w:eastAsia="en-US" w:bidi="ar-SA"/>
    </w:rPr>
  </w:style>
  <w:style w:type="character" w:styleId="ListLabel292">
    <w:name w:val="ListLabel 292"/>
    <w:qFormat/>
    <w:rPr>
      <w:rFonts w:eastAsia="Times New Roman" w:cs="Times New Roman"/>
      <w:spacing w:val="-10"/>
      <w:w w:val="99"/>
      <w:sz w:val="24"/>
      <w:szCs w:val="24"/>
      <w:lang w:val="pl-PL" w:eastAsia="en-US" w:bidi="ar-SA"/>
    </w:rPr>
  </w:style>
  <w:style w:type="character" w:styleId="ListLabel293">
    <w:name w:val="ListLabel 293"/>
    <w:qFormat/>
    <w:rPr>
      <w:lang w:val="pl-PL" w:eastAsia="en-US" w:bidi="ar-SA"/>
    </w:rPr>
  </w:style>
  <w:style w:type="character" w:styleId="ListLabel294">
    <w:name w:val="ListLabel 294"/>
    <w:qFormat/>
    <w:rPr>
      <w:lang w:val="pl-PL" w:eastAsia="en-US" w:bidi="ar-SA"/>
    </w:rPr>
  </w:style>
  <w:style w:type="character" w:styleId="ListLabel295">
    <w:name w:val="ListLabel 295"/>
    <w:qFormat/>
    <w:rPr>
      <w:lang w:val="pl-PL" w:eastAsia="en-US" w:bidi="ar-SA"/>
    </w:rPr>
  </w:style>
  <w:style w:type="character" w:styleId="ListLabel296">
    <w:name w:val="ListLabel 296"/>
    <w:qFormat/>
    <w:rPr>
      <w:lang w:val="pl-PL" w:eastAsia="en-US" w:bidi="ar-SA"/>
    </w:rPr>
  </w:style>
  <w:style w:type="character" w:styleId="ListLabel297">
    <w:name w:val="ListLabel 297"/>
    <w:qFormat/>
    <w:rPr>
      <w:lang w:val="pl-PL" w:eastAsia="en-US" w:bidi="ar-SA"/>
    </w:rPr>
  </w:style>
  <w:style w:type="character" w:styleId="ListLabel298">
    <w:name w:val="ListLabel 298"/>
    <w:qFormat/>
    <w:rPr>
      <w:lang w:val="pl-PL" w:eastAsia="en-US" w:bidi="ar-SA"/>
    </w:rPr>
  </w:style>
  <w:style w:type="character" w:styleId="ListLabel299">
    <w:name w:val="ListLabel 299"/>
    <w:qFormat/>
    <w:rPr>
      <w:rFonts w:eastAsia="Times New Roman" w:cs="Times New Roman"/>
      <w:spacing w:val="-22"/>
      <w:w w:val="99"/>
      <w:sz w:val="24"/>
      <w:szCs w:val="24"/>
      <w:lang w:val="pl-PL" w:eastAsia="en-US" w:bidi="ar-SA"/>
    </w:rPr>
  </w:style>
  <w:style w:type="character" w:styleId="ListLabel300">
    <w:name w:val="ListLabel 300"/>
    <w:qFormat/>
    <w:rPr>
      <w:rFonts w:eastAsia="Times New Roman" w:cs="Times New Roman"/>
      <w:spacing w:val="-5"/>
      <w:w w:val="100"/>
      <w:sz w:val="24"/>
      <w:szCs w:val="24"/>
      <w:lang w:val="pl-PL" w:eastAsia="en-US" w:bidi="ar-SA"/>
    </w:rPr>
  </w:style>
  <w:style w:type="character" w:styleId="ListLabel301">
    <w:name w:val="ListLabel 301"/>
    <w:qFormat/>
    <w:rPr>
      <w:lang w:val="pl-PL" w:eastAsia="en-US" w:bidi="ar-SA"/>
    </w:rPr>
  </w:style>
  <w:style w:type="character" w:styleId="ListLabel302">
    <w:name w:val="ListLabel 302"/>
    <w:qFormat/>
    <w:rPr>
      <w:lang w:val="pl-PL" w:eastAsia="en-US" w:bidi="ar-SA"/>
    </w:rPr>
  </w:style>
  <w:style w:type="character" w:styleId="ListLabel303">
    <w:name w:val="ListLabel 303"/>
    <w:qFormat/>
    <w:rPr>
      <w:lang w:val="pl-PL" w:eastAsia="en-US" w:bidi="ar-SA"/>
    </w:rPr>
  </w:style>
  <w:style w:type="character" w:styleId="ListLabel304">
    <w:name w:val="ListLabel 304"/>
    <w:qFormat/>
    <w:rPr>
      <w:lang w:val="pl-PL" w:eastAsia="en-US" w:bidi="ar-SA"/>
    </w:rPr>
  </w:style>
  <w:style w:type="character" w:styleId="ListLabel305">
    <w:name w:val="ListLabel 305"/>
    <w:qFormat/>
    <w:rPr>
      <w:lang w:val="pl-PL" w:eastAsia="en-US" w:bidi="ar-SA"/>
    </w:rPr>
  </w:style>
  <w:style w:type="character" w:styleId="ListLabel306">
    <w:name w:val="ListLabel 306"/>
    <w:qFormat/>
    <w:rPr>
      <w:lang w:val="pl-PL" w:eastAsia="en-US" w:bidi="ar-SA"/>
    </w:rPr>
  </w:style>
  <w:style w:type="character" w:styleId="ListLabel307">
    <w:name w:val="ListLabel 307"/>
    <w:qFormat/>
    <w:rPr>
      <w:lang w:val="pl-PL" w:eastAsia="en-US" w:bidi="ar-SA"/>
    </w:rPr>
  </w:style>
  <w:style w:type="character" w:styleId="ListLabel308">
    <w:name w:val="ListLabel 308"/>
    <w:qFormat/>
    <w:rPr>
      <w:rFonts w:eastAsia="Times New Roman" w:cs="Times New Roman"/>
      <w:spacing w:val="-8"/>
      <w:w w:val="100"/>
      <w:sz w:val="24"/>
      <w:szCs w:val="24"/>
      <w:lang w:val="pl-PL" w:eastAsia="en-US" w:bidi="ar-SA"/>
    </w:rPr>
  </w:style>
  <w:style w:type="character" w:styleId="ListLabel309">
    <w:name w:val="ListLabel 309"/>
    <w:qFormat/>
    <w:rPr>
      <w:lang w:val="pl-PL" w:eastAsia="en-US" w:bidi="ar-SA"/>
    </w:rPr>
  </w:style>
  <w:style w:type="character" w:styleId="ListLabel310">
    <w:name w:val="ListLabel 310"/>
    <w:qFormat/>
    <w:rPr>
      <w:lang w:val="pl-PL" w:eastAsia="en-US" w:bidi="ar-SA"/>
    </w:rPr>
  </w:style>
  <w:style w:type="character" w:styleId="ListLabel311">
    <w:name w:val="ListLabel 311"/>
    <w:qFormat/>
    <w:rPr>
      <w:lang w:val="pl-PL" w:eastAsia="en-US" w:bidi="ar-SA"/>
    </w:rPr>
  </w:style>
  <w:style w:type="character" w:styleId="ListLabel312">
    <w:name w:val="ListLabel 312"/>
    <w:qFormat/>
    <w:rPr>
      <w:lang w:val="pl-PL" w:eastAsia="en-US" w:bidi="ar-SA"/>
    </w:rPr>
  </w:style>
  <w:style w:type="character" w:styleId="ListLabel313">
    <w:name w:val="ListLabel 313"/>
    <w:qFormat/>
    <w:rPr>
      <w:lang w:val="pl-PL" w:eastAsia="en-US" w:bidi="ar-SA"/>
    </w:rPr>
  </w:style>
  <w:style w:type="character" w:styleId="ListLabel314">
    <w:name w:val="ListLabel 314"/>
    <w:qFormat/>
    <w:rPr>
      <w:lang w:val="pl-PL" w:eastAsia="en-US" w:bidi="ar-SA"/>
    </w:rPr>
  </w:style>
  <w:style w:type="character" w:styleId="ListLabel315">
    <w:name w:val="ListLabel 315"/>
    <w:qFormat/>
    <w:rPr>
      <w:lang w:val="pl-PL" w:eastAsia="en-US" w:bidi="ar-SA"/>
    </w:rPr>
  </w:style>
  <w:style w:type="character" w:styleId="ListLabel316">
    <w:name w:val="ListLabel 316"/>
    <w:qFormat/>
    <w:rPr>
      <w:lang w:val="pl-PL" w:eastAsia="en-US" w:bidi="ar-SA"/>
    </w:rPr>
  </w:style>
  <w:style w:type="character" w:styleId="ListLabel317">
    <w:name w:val="ListLabel 317"/>
    <w:qFormat/>
    <w:rPr>
      <w:rFonts w:eastAsia="Times New Roman" w:cs="Times New Roman"/>
      <w:spacing w:val="-8"/>
      <w:w w:val="99"/>
      <w:sz w:val="24"/>
      <w:szCs w:val="24"/>
      <w:lang w:val="pl-PL" w:eastAsia="en-US" w:bidi="ar-SA"/>
    </w:rPr>
  </w:style>
  <w:style w:type="character" w:styleId="ListLabel318">
    <w:name w:val="ListLabel 318"/>
    <w:qFormat/>
    <w:rPr>
      <w:lang w:val="pl-PL" w:eastAsia="en-US" w:bidi="ar-SA"/>
    </w:rPr>
  </w:style>
  <w:style w:type="character" w:styleId="ListLabel319">
    <w:name w:val="ListLabel 319"/>
    <w:qFormat/>
    <w:rPr>
      <w:lang w:val="pl-PL" w:eastAsia="en-US" w:bidi="ar-SA"/>
    </w:rPr>
  </w:style>
  <w:style w:type="character" w:styleId="ListLabel320">
    <w:name w:val="ListLabel 320"/>
    <w:qFormat/>
    <w:rPr>
      <w:lang w:val="pl-PL" w:eastAsia="en-US" w:bidi="ar-SA"/>
    </w:rPr>
  </w:style>
  <w:style w:type="character" w:styleId="ListLabel321">
    <w:name w:val="ListLabel 321"/>
    <w:qFormat/>
    <w:rPr>
      <w:lang w:val="pl-PL" w:eastAsia="en-US" w:bidi="ar-SA"/>
    </w:rPr>
  </w:style>
  <w:style w:type="character" w:styleId="ListLabel322">
    <w:name w:val="ListLabel 322"/>
    <w:qFormat/>
    <w:rPr>
      <w:lang w:val="pl-PL" w:eastAsia="en-US" w:bidi="ar-SA"/>
    </w:rPr>
  </w:style>
  <w:style w:type="character" w:styleId="ListLabel323">
    <w:name w:val="ListLabel 323"/>
    <w:qFormat/>
    <w:rPr>
      <w:lang w:val="pl-PL" w:eastAsia="en-US" w:bidi="ar-SA"/>
    </w:rPr>
  </w:style>
  <w:style w:type="character" w:styleId="ListLabel324">
    <w:name w:val="ListLabel 324"/>
    <w:qFormat/>
    <w:rPr>
      <w:lang w:val="pl-PL" w:eastAsia="en-US" w:bidi="ar-SA"/>
    </w:rPr>
  </w:style>
  <w:style w:type="character" w:styleId="ListLabel325">
    <w:name w:val="ListLabel 325"/>
    <w:qFormat/>
    <w:rPr>
      <w:lang w:val="pl-PL" w:eastAsia="en-US" w:bidi="ar-SA"/>
    </w:rPr>
  </w:style>
  <w:style w:type="character" w:styleId="ListLabel326">
    <w:name w:val="ListLabel 326"/>
    <w:qFormat/>
    <w:rPr>
      <w:rFonts w:eastAsia="Times New Roman" w:cs="Times New Roman"/>
      <w:w w:val="100"/>
      <w:sz w:val="23"/>
      <w:szCs w:val="23"/>
      <w:lang w:val="pl-PL" w:eastAsia="en-US" w:bidi="ar-SA"/>
    </w:rPr>
  </w:style>
  <w:style w:type="character" w:styleId="ListLabel327">
    <w:name w:val="ListLabel 327"/>
    <w:qFormat/>
    <w:rPr>
      <w:rFonts w:eastAsia="Times New Roman" w:cs="Times New Roman"/>
      <w:spacing w:val="-11"/>
      <w:w w:val="99"/>
      <w:sz w:val="24"/>
      <w:szCs w:val="24"/>
      <w:lang w:val="pl-PL" w:eastAsia="en-US" w:bidi="ar-SA"/>
    </w:rPr>
  </w:style>
  <w:style w:type="character" w:styleId="ListLabel328">
    <w:name w:val="ListLabel 328"/>
    <w:qFormat/>
    <w:rPr>
      <w:lang w:val="pl-PL" w:eastAsia="en-US" w:bidi="ar-SA"/>
    </w:rPr>
  </w:style>
  <w:style w:type="character" w:styleId="ListLabel329">
    <w:name w:val="ListLabel 329"/>
    <w:qFormat/>
    <w:rPr>
      <w:lang w:val="pl-PL" w:eastAsia="en-US" w:bidi="ar-SA"/>
    </w:rPr>
  </w:style>
  <w:style w:type="character" w:styleId="ListLabel330">
    <w:name w:val="ListLabel 330"/>
    <w:qFormat/>
    <w:rPr>
      <w:lang w:val="pl-PL" w:eastAsia="en-US" w:bidi="ar-SA"/>
    </w:rPr>
  </w:style>
  <w:style w:type="character" w:styleId="ListLabel331">
    <w:name w:val="ListLabel 331"/>
    <w:qFormat/>
    <w:rPr>
      <w:lang w:val="pl-PL" w:eastAsia="en-US" w:bidi="ar-SA"/>
    </w:rPr>
  </w:style>
  <w:style w:type="character" w:styleId="ListLabel332">
    <w:name w:val="ListLabel 332"/>
    <w:qFormat/>
    <w:rPr>
      <w:lang w:val="pl-PL" w:eastAsia="en-US" w:bidi="ar-SA"/>
    </w:rPr>
  </w:style>
  <w:style w:type="character" w:styleId="ListLabel333">
    <w:name w:val="ListLabel 333"/>
    <w:qFormat/>
    <w:rPr>
      <w:lang w:val="pl-PL" w:eastAsia="en-US" w:bidi="ar-SA"/>
    </w:rPr>
  </w:style>
  <w:style w:type="character" w:styleId="ListLabel334">
    <w:name w:val="ListLabel 334"/>
    <w:qFormat/>
    <w:rPr>
      <w:lang w:val="pl-PL" w:eastAsia="en-US" w:bidi="ar-SA"/>
    </w:rPr>
  </w:style>
  <w:style w:type="character" w:styleId="ListLabel335">
    <w:name w:val="ListLabel 335"/>
    <w:qFormat/>
    <w:rPr>
      <w:rFonts w:eastAsia="Times New Roman" w:cs="Times New Roman"/>
      <w:spacing w:val="-7"/>
      <w:w w:val="99"/>
      <w:sz w:val="24"/>
      <w:szCs w:val="24"/>
      <w:lang w:val="pl-PL" w:eastAsia="en-US" w:bidi="ar-SA"/>
    </w:rPr>
  </w:style>
  <w:style w:type="character" w:styleId="ListLabel336">
    <w:name w:val="ListLabel 336"/>
    <w:qFormat/>
    <w:rPr>
      <w:lang w:val="pl-PL" w:eastAsia="en-US" w:bidi="ar-SA"/>
    </w:rPr>
  </w:style>
  <w:style w:type="character" w:styleId="ListLabel337">
    <w:name w:val="ListLabel 337"/>
    <w:qFormat/>
    <w:rPr>
      <w:lang w:val="pl-PL" w:eastAsia="en-US" w:bidi="ar-SA"/>
    </w:rPr>
  </w:style>
  <w:style w:type="character" w:styleId="ListLabel338">
    <w:name w:val="ListLabel 338"/>
    <w:qFormat/>
    <w:rPr>
      <w:lang w:val="pl-PL" w:eastAsia="en-US" w:bidi="ar-SA"/>
    </w:rPr>
  </w:style>
  <w:style w:type="character" w:styleId="ListLabel339">
    <w:name w:val="ListLabel 339"/>
    <w:qFormat/>
    <w:rPr>
      <w:lang w:val="pl-PL" w:eastAsia="en-US" w:bidi="ar-SA"/>
    </w:rPr>
  </w:style>
  <w:style w:type="character" w:styleId="ListLabel340">
    <w:name w:val="ListLabel 340"/>
    <w:qFormat/>
    <w:rPr>
      <w:lang w:val="pl-PL" w:eastAsia="en-US" w:bidi="ar-SA"/>
    </w:rPr>
  </w:style>
  <w:style w:type="character" w:styleId="ListLabel341">
    <w:name w:val="ListLabel 341"/>
    <w:qFormat/>
    <w:rPr>
      <w:lang w:val="pl-PL" w:eastAsia="en-US" w:bidi="ar-SA"/>
    </w:rPr>
  </w:style>
  <w:style w:type="character" w:styleId="ListLabel342">
    <w:name w:val="ListLabel 342"/>
    <w:qFormat/>
    <w:rPr>
      <w:lang w:val="pl-PL" w:eastAsia="en-US" w:bidi="ar-SA"/>
    </w:rPr>
  </w:style>
  <w:style w:type="character" w:styleId="ListLabel343">
    <w:name w:val="ListLabel 343"/>
    <w:qFormat/>
    <w:rPr>
      <w:lang w:val="pl-PL" w:eastAsia="en-US" w:bidi="ar-SA"/>
    </w:rPr>
  </w:style>
  <w:style w:type="character" w:styleId="ListLabel344">
    <w:name w:val="ListLabel 344"/>
    <w:qFormat/>
    <w:rPr>
      <w:rFonts w:eastAsia="Times New Roman" w:cs="Times New Roman"/>
      <w:spacing w:val="-20"/>
      <w:w w:val="99"/>
      <w:sz w:val="24"/>
      <w:szCs w:val="24"/>
      <w:lang w:val="pl-PL" w:eastAsia="en-US" w:bidi="ar-SA"/>
    </w:rPr>
  </w:style>
  <w:style w:type="character" w:styleId="ListLabel345">
    <w:name w:val="ListLabel 345"/>
    <w:qFormat/>
    <w:rPr>
      <w:lang w:val="pl-PL" w:eastAsia="en-US" w:bidi="ar-SA"/>
    </w:rPr>
  </w:style>
  <w:style w:type="character" w:styleId="ListLabel346">
    <w:name w:val="ListLabel 346"/>
    <w:qFormat/>
    <w:rPr>
      <w:lang w:val="pl-PL" w:eastAsia="en-US" w:bidi="ar-SA"/>
    </w:rPr>
  </w:style>
  <w:style w:type="character" w:styleId="ListLabel347">
    <w:name w:val="ListLabel 347"/>
    <w:qFormat/>
    <w:rPr>
      <w:lang w:val="pl-PL" w:eastAsia="en-US" w:bidi="ar-SA"/>
    </w:rPr>
  </w:style>
  <w:style w:type="character" w:styleId="ListLabel348">
    <w:name w:val="ListLabel 348"/>
    <w:qFormat/>
    <w:rPr>
      <w:lang w:val="pl-PL" w:eastAsia="en-US" w:bidi="ar-SA"/>
    </w:rPr>
  </w:style>
  <w:style w:type="character" w:styleId="ListLabel349">
    <w:name w:val="ListLabel 349"/>
    <w:qFormat/>
    <w:rPr>
      <w:lang w:val="pl-PL" w:eastAsia="en-US" w:bidi="ar-SA"/>
    </w:rPr>
  </w:style>
  <w:style w:type="character" w:styleId="ListLabel350">
    <w:name w:val="ListLabel 350"/>
    <w:qFormat/>
    <w:rPr>
      <w:lang w:val="pl-PL" w:eastAsia="en-US" w:bidi="ar-SA"/>
    </w:rPr>
  </w:style>
  <w:style w:type="character" w:styleId="ListLabel351">
    <w:name w:val="ListLabel 351"/>
    <w:qFormat/>
    <w:rPr>
      <w:lang w:val="pl-PL" w:eastAsia="en-US" w:bidi="ar-SA"/>
    </w:rPr>
  </w:style>
  <w:style w:type="character" w:styleId="ListLabel352">
    <w:name w:val="ListLabel 352"/>
    <w:qFormat/>
    <w:rPr>
      <w:lang w:val="pl-PL" w:eastAsia="en-US" w:bidi="ar-SA"/>
    </w:rPr>
  </w:style>
  <w:style w:type="character" w:styleId="ListLabel353">
    <w:name w:val="ListLabel 353"/>
    <w:qFormat/>
    <w:rPr>
      <w:rFonts w:eastAsia="Times New Roman" w:cs="Times New Roman"/>
      <w:spacing w:val="-23"/>
      <w:w w:val="99"/>
      <w:sz w:val="24"/>
      <w:szCs w:val="24"/>
      <w:lang w:val="pl-PL" w:eastAsia="en-US" w:bidi="ar-SA"/>
    </w:rPr>
  </w:style>
  <w:style w:type="character" w:styleId="ListLabel354">
    <w:name w:val="ListLabel 354"/>
    <w:qFormat/>
    <w:rPr>
      <w:lang w:val="pl-PL" w:eastAsia="en-US" w:bidi="ar-SA"/>
    </w:rPr>
  </w:style>
  <w:style w:type="character" w:styleId="ListLabel355">
    <w:name w:val="ListLabel 355"/>
    <w:qFormat/>
    <w:rPr>
      <w:lang w:val="pl-PL" w:eastAsia="en-US" w:bidi="ar-SA"/>
    </w:rPr>
  </w:style>
  <w:style w:type="character" w:styleId="ListLabel356">
    <w:name w:val="ListLabel 356"/>
    <w:qFormat/>
    <w:rPr>
      <w:lang w:val="pl-PL" w:eastAsia="en-US" w:bidi="ar-SA"/>
    </w:rPr>
  </w:style>
  <w:style w:type="character" w:styleId="ListLabel357">
    <w:name w:val="ListLabel 357"/>
    <w:qFormat/>
    <w:rPr>
      <w:lang w:val="pl-PL" w:eastAsia="en-US" w:bidi="ar-SA"/>
    </w:rPr>
  </w:style>
  <w:style w:type="character" w:styleId="ListLabel358">
    <w:name w:val="ListLabel 358"/>
    <w:qFormat/>
    <w:rPr>
      <w:lang w:val="pl-PL" w:eastAsia="en-US" w:bidi="ar-SA"/>
    </w:rPr>
  </w:style>
  <w:style w:type="character" w:styleId="ListLabel359">
    <w:name w:val="ListLabel 359"/>
    <w:qFormat/>
    <w:rPr>
      <w:lang w:val="pl-PL" w:eastAsia="en-US" w:bidi="ar-SA"/>
    </w:rPr>
  </w:style>
  <w:style w:type="character" w:styleId="ListLabel360">
    <w:name w:val="ListLabel 360"/>
    <w:qFormat/>
    <w:rPr>
      <w:lang w:val="pl-PL" w:eastAsia="en-US" w:bidi="ar-SA"/>
    </w:rPr>
  </w:style>
  <w:style w:type="character" w:styleId="ListLabel361">
    <w:name w:val="ListLabel 361"/>
    <w:qFormat/>
    <w:rPr>
      <w:lang w:val="pl-PL" w:eastAsia="en-US" w:bidi="ar-SA"/>
    </w:rPr>
  </w:style>
  <w:style w:type="character" w:styleId="ListLabel362">
    <w:name w:val="ListLabel 362"/>
    <w:qFormat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styleId="ListLabel363">
    <w:name w:val="ListLabel 363"/>
    <w:qFormat/>
    <w:rPr>
      <w:lang w:val="pl-PL" w:eastAsia="en-US" w:bidi="ar-SA"/>
    </w:rPr>
  </w:style>
  <w:style w:type="character" w:styleId="ListLabel364">
    <w:name w:val="ListLabel 364"/>
    <w:qFormat/>
    <w:rPr>
      <w:lang w:val="pl-PL" w:eastAsia="en-US" w:bidi="ar-SA"/>
    </w:rPr>
  </w:style>
  <w:style w:type="character" w:styleId="ListLabel365">
    <w:name w:val="ListLabel 365"/>
    <w:qFormat/>
    <w:rPr>
      <w:lang w:val="pl-PL" w:eastAsia="en-US" w:bidi="ar-SA"/>
    </w:rPr>
  </w:style>
  <w:style w:type="character" w:styleId="ListLabel366">
    <w:name w:val="ListLabel 366"/>
    <w:qFormat/>
    <w:rPr>
      <w:lang w:val="pl-PL" w:eastAsia="en-US" w:bidi="ar-SA"/>
    </w:rPr>
  </w:style>
  <w:style w:type="character" w:styleId="ListLabel367">
    <w:name w:val="ListLabel 367"/>
    <w:qFormat/>
    <w:rPr>
      <w:lang w:val="pl-PL" w:eastAsia="en-US" w:bidi="ar-SA"/>
    </w:rPr>
  </w:style>
  <w:style w:type="character" w:styleId="ListLabel368">
    <w:name w:val="ListLabel 368"/>
    <w:qFormat/>
    <w:rPr>
      <w:lang w:val="pl-PL" w:eastAsia="en-US" w:bidi="ar-SA"/>
    </w:rPr>
  </w:style>
  <w:style w:type="character" w:styleId="ListLabel369">
    <w:name w:val="ListLabel 369"/>
    <w:qFormat/>
    <w:rPr>
      <w:lang w:val="pl-PL" w:eastAsia="en-US" w:bidi="ar-SA"/>
    </w:rPr>
  </w:style>
  <w:style w:type="character" w:styleId="ListLabel370">
    <w:name w:val="ListLabel 370"/>
    <w:qFormat/>
    <w:rPr>
      <w:lang w:val="pl-PL" w:eastAsia="en-US" w:bidi="ar-SA"/>
    </w:rPr>
  </w:style>
  <w:style w:type="character" w:styleId="ListLabel371">
    <w:name w:val="ListLabel 371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styleId="ListLabel372">
    <w:name w:val="ListLabel 372"/>
    <w:qFormat/>
    <w:rPr>
      <w:rFonts w:eastAsia="Times New Roman" w:cs="Times New Roman"/>
      <w:spacing w:val="-23"/>
      <w:w w:val="99"/>
      <w:sz w:val="24"/>
      <w:szCs w:val="24"/>
      <w:lang w:val="pl-PL" w:eastAsia="en-US" w:bidi="ar-SA"/>
    </w:rPr>
  </w:style>
  <w:style w:type="character" w:styleId="ListLabel373">
    <w:name w:val="ListLabel 373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styleId="ListLabel374">
    <w:name w:val="ListLabel 374"/>
    <w:qFormat/>
    <w:rPr>
      <w:lang w:val="pl-PL" w:eastAsia="en-US" w:bidi="ar-SA"/>
    </w:rPr>
  </w:style>
  <w:style w:type="character" w:styleId="ListLabel375">
    <w:name w:val="ListLabel 375"/>
    <w:qFormat/>
    <w:rPr>
      <w:lang w:val="pl-PL" w:eastAsia="en-US" w:bidi="ar-SA"/>
    </w:rPr>
  </w:style>
  <w:style w:type="character" w:styleId="ListLabel376">
    <w:name w:val="ListLabel 376"/>
    <w:qFormat/>
    <w:rPr>
      <w:lang w:val="pl-PL" w:eastAsia="en-US" w:bidi="ar-SA"/>
    </w:rPr>
  </w:style>
  <w:style w:type="character" w:styleId="ListLabel377">
    <w:name w:val="ListLabel 377"/>
    <w:qFormat/>
    <w:rPr>
      <w:lang w:val="pl-PL" w:eastAsia="en-US" w:bidi="ar-SA"/>
    </w:rPr>
  </w:style>
  <w:style w:type="character" w:styleId="ListLabel378">
    <w:name w:val="ListLabel 378"/>
    <w:qFormat/>
    <w:rPr>
      <w:lang w:val="pl-PL" w:eastAsia="en-US" w:bidi="ar-SA"/>
    </w:rPr>
  </w:style>
  <w:style w:type="character" w:styleId="ListLabel379">
    <w:name w:val="ListLabel 379"/>
    <w:qFormat/>
    <w:rPr>
      <w:lang w:val="pl-PL" w:eastAsia="en-US" w:bidi="ar-SA"/>
    </w:rPr>
  </w:style>
  <w:style w:type="character" w:styleId="ListLabel380">
    <w:name w:val="ListLabel 380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381">
    <w:name w:val="ListLabel 381"/>
    <w:qFormat/>
    <w:rPr>
      <w:rFonts w:eastAsia="Times New Roman" w:cs="Times New Roman"/>
      <w:spacing w:val="-2"/>
      <w:w w:val="99"/>
      <w:sz w:val="24"/>
      <w:szCs w:val="24"/>
    </w:rPr>
  </w:style>
  <w:style w:type="character" w:styleId="ListLabel382">
    <w:name w:val="ListLabel 382"/>
    <w:qFormat/>
    <w:rPr>
      <w:rFonts w:eastAsia="Times New Roman" w:cs="Times New Roman"/>
      <w:spacing w:val="-5"/>
      <w:w w:val="99"/>
      <w:sz w:val="24"/>
      <w:szCs w:val="24"/>
      <w:lang w:val="pl-PL" w:eastAsia="en-US" w:bidi="ar-SA"/>
    </w:rPr>
  </w:style>
  <w:style w:type="character" w:styleId="ListLabel383">
    <w:name w:val="ListLabel 383"/>
    <w:qFormat/>
    <w:rPr>
      <w:rFonts w:eastAsia="Times New Roman" w:cs="Times New Roman"/>
      <w:spacing w:val="-2"/>
      <w:w w:val="99"/>
      <w:sz w:val="24"/>
      <w:szCs w:val="24"/>
    </w:rPr>
  </w:style>
  <w:style w:type="character" w:styleId="ListLabel384">
    <w:name w:val="ListLabel 384"/>
    <w:qFormat/>
    <w:rPr>
      <w:spacing w:val="-2"/>
      <w:w w:val="99"/>
      <w:sz w:val="24"/>
      <w:szCs w:val="24"/>
    </w:rPr>
  </w:style>
  <w:style w:type="character" w:styleId="ListLabel385">
    <w:name w:val="ListLabel 385"/>
    <w:qFormat/>
    <w:rPr>
      <w:rFonts w:eastAsia="Times New Roman" w:cs="Times New Roman"/>
      <w:spacing w:val="-3"/>
      <w:w w:val="99"/>
      <w:sz w:val="24"/>
      <w:szCs w:val="24"/>
      <w:lang w:val="pl-PL" w:eastAsia="en-US" w:bidi="ar-SA"/>
    </w:rPr>
  </w:style>
  <w:style w:type="character" w:styleId="ListLabel386">
    <w:name w:val="ListLabel 386"/>
    <w:qFormat/>
    <w:rPr>
      <w:rFonts w:eastAsia="Times New Roman" w:cs="Times New Roman"/>
      <w:spacing w:val="-3"/>
      <w:w w:val="99"/>
      <w:sz w:val="24"/>
      <w:szCs w:val="24"/>
      <w:lang w:val="pl-PL" w:eastAsia="en-US" w:bidi="ar-SA"/>
    </w:rPr>
  </w:style>
  <w:style w:type="character" w:styleId="ListLabel387">
    <w:name w:val="ListLabel 387"/>
    <w:qFormat/>
    <w:rPr>
      <w:rFonts w:eastAsia="Times New Roman" w:cs="Times New Roman"/>
      <w:spacing w:val="-2"/>
      <w:w w:val="99"/>
      <w:sz w:val="24"/>
      <w:szCs w:val="24"/>
    </w:rPr>
  </w:style>
  <w:style w:type="character" w:styleId="ListLabel388">
    <w:name w:val="ListLabel 388"/>
    <w:qFormat/>
    <w:rPr>
      <w:rFonts w:eastAsia="Times New Roman" w:cs="Times New Roman"/>
      <w:spacing w:val="-3"/>
      <w:w w:val="99"/>
      <w:sz w:val="24"/>
      <w:szCs w:val="24"/>
      <w:lang w:val="pl-PL" w:eastAsia="en-US" w:bidi="ar-SA"/>
    </w:rPr>
  </w:style>
  <w:style w:type="character" w:styleId="ListLabel389">
    <w:name w:val="ListLabel 389"/>
    <w:qFormat/>
    <w:rPr>
      <w:rFonts w:eastAsia="Times New Roman" w:cs="Times New Roman"/>
      <w:spacing w:val="-2"/>
      <w:w w:val="99"/>
      <w:sz w:val="24"/>
      <w:szCs w:val="24"/>
    </w:rPr>
  </w:style>
  <w:style w:type="character" w:styleId="ListLabel390">
    <w:name w:val="ListLabel 390"/>
    <w:qFormat/>
    <w:rPr>
      <w:b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91">
    <w:name w:val="ListLabel 391"/>
    <w:qFormat/>
    <w:rPr>
      <w:b/>
      <w:sz w:val="24"/>
      <w:u w:val="thick"/>
    </w:rPr>
  </w:style>
  <w:style w:type="character" w:styleId="ListLabel392">
    <w:name w:val="ListLabel 39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70" w:after="0"/>
      <w:ind w:left="455" w:right="470" w:hanging="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qFormat/>
    <w:pPr>
      <w:ind w:left="83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0b02f9"/>
    <w:pPr>
      <w:widowControl/>
      <w:spacing w:beforeAutospacing="1" w:afterAutospacing="1"/>
    </w:pPr>
    <w:rPr>
      <w:sz w:val="24"/>
      <w:szCs w:val="24"/>
      <w:lang w:eastAsia="pl-PL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przedszkolehalabala@onet.pl" TargetMode="External"/><Relationship Id="rId6" Type="http://schemas.openxmlformats.org/officeDocument/2006/relationships/hyperlink" Target="http://www.przedszkole-halabala.com.pl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yperlink" Target="http://isap.sejm.gov.pl/DetailsServlet?id=WDU20150001113" TargetMode="Externa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header" Target="header25.xml"/><Relationship Id="rId55" Type="http://schemas.openxmlformats.org/officeDocument/2006/relationships/footer" Target="footer25.xml"/><Relationship Id="rId56" Type="http://schemas.openxmlformats.org/officeDocument/2006/relationships/header" Target="header26.xml"/><Relationship Id="rId57" Type="http://schemas.openxmlformats.org/officeDocument/2006/relationships/footer" Target="footer26.xml"/><Relationship Id="rId58" Type="http://schemas.openxmlformats.org/officeDocument/2006/relationships/header" Target="header27.xml"/><Relationship Id="rId59" Type="http://schemas.openxmlformats.org/officeDocument/2006/relationships/footer" Target="footer27.xml"/><Relationship Id="rId60" Type="http://schemas.openxmlformats.org/officeDocument/2006/relationships/header" Target="header28.xml"/><Relationship Id="rId61" Type="http://schemas.openxmlformats.org/officeDocument/2006/relationships/footer" Target="footer28.xml"/><Relationship Id="rId62" Type="http://schemas.openxmlformats.org/officeDocument/2006/relationships/header" Target="header29.xml"/><Relationship Id="rId63" Type="http://schemas.openxmlformats.org/officeDocument/2006/relationships/footer" Target="footer29.xml"/><Relationship Id="rId64" Type="http://schemas.openxmlformats.org/officeDocument/2006/relationships/header" Target="header30.xml"/><Relationship Id="rId65" Type="http://schemas.openxmlformats.org/officeDocument/2006/relationships/footer" Target="footer30.xml"/><Relationship Id="rId66" Type="http://schemas.openxmlformats.org/officeDocument/2006/relationships/header" Target="header31.xml"/><Relationship Id="rId67" Type="http://schemas.openxmlformats.org/officeDocument/2006/relationships/footer" Target="footer31.xml"/><Relationship Id="rId68" Type="http://schemas.openxmlformats.org/officeDocument/2006/relationships/header" Target="header32.xml"/><Relationship Id="rId69" Type="http://schemas.openxmlformats.org/officeDocument/2006/relationships/footer" Target="footer32.xml"/><Relationship Id="rId70" Type="http://schemas.openxmlformats.org/officeDocument/2006/relationships/header" Target="header33.xml"/><Relationship Id="rId71" Type="http://schemas.openxmlformats.org/officeDocument/2006/relationships/footer" Target="footer33.xml"/><Relationship Id="rId72" Type="http://schemas.openxmlformats.org/officeDocument/2006/relationships/header" Target="header34.xml"/><Relationship Id="rId73" Type="http://schemas.openxmlformats.org/officeDocument/2006/relationships/footer" Target="footer34.xml"/><Relationship Id="rId74" Type="http://schemas.openxmlformats.org/officeDocument/2006/relationships/header" Target="header35.xml"/><Relationship Id="rId75" Type="http://schemas.openxmlformats.org/officeDocument/2006/relationships/footer" Target="footer35.xml"/><Relationship Id="rId76" Type="http://schemas.openxmlformats.org/officeDocument/2006/relationships/header" Target="header36.xml"/><Relationship Id="rId77" Type="http://schemas.openxmlformats.org/officeDocument/2006/relationships/footer" Target="footer36.xml"/><Relationship Id="rId78" Type="http://schemas.openxmlformats.org/officeDocument/2006/relationships/header" Target="header37.xml"/><Relationship Id="rId79" Type="http://schemas.openxmlformats.org/officeDocument/2006/relationships/footer" Target="footer37.xml"/><Relationship Id="rId80" Type="http://schemas.openxmlformats.org/officeDocument/2006/relationships/header" Target="header38.xml"/><Relationship Id="rId81" Type="http://schemas.openxmlformats.org/officeDocument/2006/relationships/footer" Target="footer38.xml"/><Relationship Id="rId82" Type="http://schemas.openxmlformats.org/officeDocument/2006/relationships/header" Target="header39.xml"/><Relationship Id="rId83" Type="http://schemas.openxmlformats.org/officeDocument/2006/relationships/footer" Target="footer39.xml"/><Relationship Id="rId84" Type="http://schemas.openxmlformats.org/officeDocument/2006/relationships/header" Target="header40.xml"/><Relationship Id="rId85" Type="http://schemas.openxmlformats.org/officeDocument/2006/relationships/footer" Target="footer40.xml"/><Relationship Id="rId86" Type="http://schemas.openxmlformats.org/officeDocument/2006/relationships/numbering" Target="numbering.xml"/><Relationship Id="rId87" Type="http://schemas.openxmlformats.org/officeDocument/2006/relationships/fontTable" Target="fontTable.xml"/><Relationship Id="rId88" Type="http://schemas.openxmlformats.org/officeDocument/2006/relationships/settings" Target="settings.xml"/><Relationship Id="rId8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LibreOffice/6.2.1.2$Windows_x86 LibreOffice_project/7bcb35dc3024a62dea0caee87020152d1ee96e71</Application>
  <Pages>49</Pages>
  <Words>9595</Words>
  <Characters>66381</Characters>
  <CharactersWithSpaces>75636</CharactersWithSpaces>
  <Paragraphs>700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2022-09-08T15:23:00Z</dcterms:created>
  <dc:creator>Przedszkole</dc:creator>
  <dc:description/>
  <dc:language>pl-PL</dc:language>
  <cp:lastModifiedBy/>
  <dcterms:modified xsi:type="dcterms:W3CDTF">2022-09-27T12:38:00Z</dcterms:modified>
  <cp:revision>30</cp:revision>
  <dc:subject/>
  <dc:title>ROZDZIAŁ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2017-11-26T00:00:00Z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